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53" w:rsidRDefault="002F2E53" w:rsidP="0031043B">
      <w:pPr>
        <w:pStyle w:val="50"/>
        <w:shd w:val="clear" w:color="auto" w:fill="auto"/>
        <w:spacing w:before="0" w:line="240" w:lineRule="auto"/>
        <w:ind w:right="20" w:firstLine="0"/>
        <w:jc w:val="left"/>
        <w:rPr>
          <w:rStyle w:val="5"/>
          <w:b/>
          <w:color w:val="000000"/>
          <w:sz w:val="24"/>
          <w:szCs w:val="24"/>
        </w:rPr>
      </w:pPr>
    </w:p>
    <w:p w:rsidR="002F2E53" w:rsidRPr="009A353C" w:rsidRDefault="002F2E53" w:rsidP="0031043B">
      <w:pPr>
        <w:pStyle w:val="50"/>
        <w:shd w:val="clear" w:color="auto" w:fill="auto"/>
        <w:spacing w:before="0" w:line="240" w:lineRule="auto"/>
        <w:ind w:right="20" w:firstLine="0"/>
        <w:jc w:val="left"/>
        <w:rPr>
          <w:rStyle w:val="5"/>
          <w:b/>
          <w:color w:val="000000"/>
          <w:sz w:val="24"/>
          <w:szCs w:val="24"/>
        </w:rPr>
      </w:pPr>
    </w:p>
    <w:p w:rsidR="00892487" w:rsidRPr="00892487" w:rsidRDefault="00892487" w:rsidP="008924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87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892487" w:rsidRPr="00892487" w:rsidRDefault="00892487" w:rsidP="008924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87">
        <w:rPr>
          <w:rFonts w:ascii="Times New Roman" w:hAnsi="Times New Roman" w:cs="Times New Roman"/>
          <w:b/>
          <w:sz w:val="28"/>
          <w:szCs w:val="28"/>
        </w:rPr>
        <w:t>«Детский сад № 353 комбинированного вида»</w:t>
      </w:r>
    </w:p>
    <w:p w:rsidR="00892487" w:rsidRPr="00892487" w:rsidRDefault="00892487" w:rsidP="008924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87">
        <w:rPr>
          <w:rFonts w:ascii="Times New Roman" w:hAnsi="Times New Roman" w:cs="Times New Roman"/>
          <w:b/>
          <w:sz w:val="28"/>
          <w:szCs w:val="28"/>
        </w:rPr>
        <w:t>Авиастроительного района г.Казани</w:t>
      </w:r>
    </w:p>
    <w:p w:rsidR="00892487" w:rsidRPr="00892487" w:rsidRDefault="00892487" w:rsidP="008924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487" w:rsidRPr="00892487" w:rsidRDefault="00892487" w:rsidP="008924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3"/>
        <w:gridCol w:w="5009"/>
      </w:tblGrid>
      <w:tr w:rsidR="00892487" w:rsidRPr="00892487" w:rsidTr="00392087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87" w:rsidRPr="00892487" w:rsidRDefault="00892487" w:rsidP="00392087">
            <w:pPr>
              <w:rPr>
                <w:rFonts w:ascii="Times New Roman" w:hAnsi="Times New Roman" w:cs="Times New Roman"/>
                <w:b/>
              </w:rPr>
            </w:pPr>
            <w:r w:rsidRPr="00892487">
              <w:rPr>
                <w:rFonts w:ascii="Times New Roman" w:hAnsi="Times New Roman" w:cs="Times New Roman"/>
                <w:b/>
              </w:rPr>
              <w:t>Согласовано:</w:t>
            </w:r>
          </w:p>
          <w:p w:rsidR="00892487" w:rsidRPr="00892487" w:rsidRDefault="00892487" w:rsidP="00392087">
            <w:pPr>
              <w:rPr>
                <w:rFonts w:ascii="Times New Roman" w:hAnsi="Times New Roman" w:cs="Times New Roman"/>
              </w:rPr>
            </w:pPr>
            <w:r w:rsidRPr="00892487">
              <w:rPr>
                <w:rFonts w:ascii="Times New Roman" w:hAnsi="Times New Roman" w:cs="Times New Roman"/>
              </w:rPr>
              <w:t>Председатель профкома_____________</w:t>
            </w:r>
          </w:p>
          <w:p w:rsidR="00892487" w:rsidRPr="00892487" w:rsidRDefault="00892487" w:rsidP="00392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487">
              <w:rPr>
                <w:rFonts w:ascii="Times New Roman" w:hAnsi="Times New Roman" w:cs="Times New Roman"/>
              </w:rPr>
              <w:t xml:space="preserve"> «____»_________20_____г.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87" w:rsidRPr="00892487" w:rsidRDefault="00892487" w:rsidP="00392087">
            <w:pPr>
              <w:rPr>
                <w:rFonts w:ascii="Times New Roman" w:hAnsi="Times New Roman" w:cs="Times New Roman"/>
                <w:b/>
              </w:rPr>
            </w:pPr>
            <w:r w:rsidRPr="00892487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892487" w:rsidRPr="00892487" w:rsidRDefault="00892487" w:rsidP="00392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487">
              <w:rPr>
                <w:rFonts w:ascii="Times New Roman" w:hAnsi="Times New Roman" w:cs="Times New Roman"/>
              </w:rPr>
              <w:t>Приказ   №______ от «___» _______ 20____г</w:t>
            </w:r>
            <w:r w:rsidRPr="00892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2487" w:rsidRPr="00892487" w:rsidRDefault="00892487" w:rsidP="00392087">
            <w:pPr>
              <w:rPr>
                <w:rFonts w:ascii="Times New Roman" w:hAnsi="Times New Roman" w:cs="Times New Roman"/>
              </w:rPr>
            </w:pPr>
            <w:r w:rsidRPr="00892487">
              <w:rPr>
                <w:rFonts w:ascii="Times New Roman" w:hAnsi="Times New Roman" w:cs="Times New Roman"/>
              </w:rPr>
              <w:t>Заведующая _______________Рябова И.А.</w:t>
            </w:r>
          </w:p>
          <w:p w:rsidR="00892487" w:rsidRPr="00892487" w:rsidRDefault="00892487" w:rsidP="00392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2487" w:rsidRDefault="00892487" w:rsidP="00B12748">
      <w:pPr>
        <w:pStyle w:val="50"/>
        <w:shd w:val="clear" w:color="auto" w:fill="auto"/>
        <w:spacing w:before="0" w:line="240" w:lineRule="auto"/>
        <w:ind w:left="20" w:right="20" w:firstLine="547"/>
        <w:rPr>
          <w:rStyle w:val="5"/>
          <w:b/>
          <w:color w:val="000000"/>
          <w:sz w:val="24"/>
          <w:szCs w:val="24"/>
        </w:rPr>
      </w:pPr>
    </w:p>
    <w:p w:rsidR="00892487" w:rsidRDefault="00892487" w:rsidP="00B12748">
      <w:pPr>
        <w:pStyle w:val="50"/>
        <w:shd w:val="clear" w:color="auto" w:fill="auto"/>
        <w:spacing w:before="0" w:line="240" w:lineRule="auto"/>
        <w:ind w:left="20" w:right="20" w:firstLine="547"/>
        <w:rPr>
          <w:rStyle w:val="5"/>
          <w:b/>
          <w:color w:val="000000"/>
          <w:sz w:val="24"/>
          <w:szCs w:val="24"/>
        </w:rPr>
      </w:pPr>
    </w:p>
    <w:p w:rsidR="00892487" w:rsidRDefault="00892487" w:rsidP="00B12748">
      <w:pPr>
        <w:pStyle w:val="50"/>
        <w:shd w:val="clear" w:color="auto" w:fill="auto"/>
        <w:spacing w:before="0" w:line="240" w:lineRule="auto"/>
        <w:ind w:left="20" w:right="20" w:firstLine="547"/>
        <w:rPr>
          <w:rStyle w:val="5"/>
          <w:b/>
          <w:color w:val="000000"/>
          <w:sz w:val="24"/>
          <w:szCs w:val="24"/>
        </w:rPr>
      </w:pPr>
    </w:p>
    <w:p w:rsidR="002F2E53" w:rsidRPr="00B12748" w:rsidRDefault="002F2E53" w:rsidP="00B12748">
      <w:pPr>
        <w:pStyle w:val="50"/>
        <w:shd w:val="clear" w:color="auto" w:fill="auto"/>
        <w:spacing w:before="0" w:line="240" w:lineRule="auto"/>
        <w:ind w:left="20" w:right="20" w:firstLine="547"/>
        <w:rPr>
          <w:rStyle w:val="5"/>
          <w:b/>
          <w:color w:val="000000"/>
          <w:sz w:val="24"/>
          <w:szCs w:val="24"/>
        </w:rPr>
      </w:pPr>
      <w:r w:rsidRPr="00B12748">
        <w:rPr>
          <w:rStyle w:val="5"/>
          <w:b/>
          <w:color w:val="000000"/>
          <w:sz w:val="24"/>
          <w:szCs w:val="24"/>
        </w:rPr>
        <w:t xml:space="preserve">ПОЛОЖЕНИЕ </w:t>
      </w:r>
    </w:p>
    <w:p w:rsidR="002F2E53" w:rsidRPr="00B12748" w:rsidRDefault="002F2E53" w:rsidP="00B12748">
      <w:pPr>
        <w:pStyle w:val="50"/>
        <w:shd w:val="clear" w:color="auto" w:fill="auto"/>
        <w:spacing w:before="0" w:line="240" w:lineRule="auto"/>
        <w:ind w:left="20" w:right="20" w:firstLine="547"/>
        <w:rPr>
          <w:b w:val="0"/>
          <w:sz w:val="24"/>
          <w:szCs w:val="24"/>
        </w:rPr>
      </w:pPr>
      <w:r w:rsidRPr="00B12748">
        <w:rPr>
          <w:rStyle w:val="5"/>
          <w:b/>
          <w:color w:val="000000"/>
          <w:sz w:val="24"/>
          <w:szCs w:val="24"/>
        </w:rPr>
        <w:t>О КОНТРОЛЬНОЙ ДЕЯТЕЛЬНОСТИ</w:t>
      </w:r>
    </w:p>
    <w:p w:rsidR="002F2E53" w:rsidRPr="00B12748" w:rsidRDefault="002F2E53" w:rsidP="00B12748">
      <w:pPr>
        <w:pStyle w:val="50"/>
        <w:shd w:val="clear" w:color="auto" w:fill="auto"/>
        <w:tabs>
          <w:tab w:val="left" w:leader="underscore" w:pos="7787"/>
        </w:tabs>
        <w:spacing w:before="0" w:after="244" w:line="240" w:lineRule="auto"/>
        <w:ind w:left="20" w:right="40" w:firstLine="547"/>
        <w:rPr>
          <w:b w:val="0"/>
          <w:sz w:val="24"/>
          <w:szCs w:val="24"/>
        </w:rPr>
      </w:pPr>
      <w:r w:rsidRPr="00B12748">
        <w:rPr>
          <w:rStyle w:val="5"/>
          <w:b/>
          <w:color w:val="000000"/>
          <w:sz w:val="24"/>
          <w:szCs w:val="24"/>
        </w:rPr>
        <w:t>МАДОУ</w:t>
      </w:r>
      <w:r>
        <w:rPr>
          <w:rStyle w:val="5"/>
          <w:b/>
          <w:color w:val="000000"/>
          <w:sz w:val="24"/>
          <w:szCs w:val="24"/>
        </w:rPr>
        <w:t xml:space="preserve"> «Детский сад № </w:t>
      </w:r>
      <w:r w:rsidR="00892487">
        <w:rPr>
          <w:rStyle w:val="5"/>
          <w:b/>
          <w:color w:val="000000"/>
          <w:sz w:val="24"/>
          <w:szCs w:val="24"/>
        </w:rPr>
        <w:t>353</w:t>
      </w:r>
      <w:r>
        <w:rPr>
          <w:rStyle w:val="5"/>
          <w:b/>
          <w:color w:val="000000"/>
          <w:sz w:val="24"/>
          <w:szCs w:val="24"/>
        </w:rPr>
        <w:t xml:space="preserve"> комбинированного вида</w:t>
      </w:r>
      <w:r w:rsidRPr="00B12748">
        <w:rPr>
          <w:rStyle w:val="5"/>
          <w:b/>
          <w:color w:val="000000"/>
          <w:sz w:val="24"/>
          <w:szCs w:val="24"/>
        </w:rPr>
        <w:t>»</w:t>
      </w:r>
      <w:r>
        <w:rPr>
          <w:rStyle w:val="5"/>
          <w:b/>
          <w:color w:val="000000"/>
          <w:sz w:val="24"/>
          <w:szCs w:val="24"/>
        </w:rPr>
        <w:t xml:space="preserve">                                      Авиастроительного района г. Казани</w:t>
      </w:r>
    </w:p>
    <w:p w:rsidR="002F2E53" w:rsidRPr="00B12748" w:rsidRDefault="002F2E53" w:rsidP="00B12748">
      <w:pPr>
        <w:pStyle w:val="50"/>
        <w:shd w:val="clear" w:color="auto" w:fill="auto"/>
        <w:spacing w:before="0" w:line="240" w:lineRule="auto"/>
        <w:ind w:left="20" w:right="540" w:firstLine="547"/>
        <w:jc w:val="left"/>
        <w:rPr>
          <w:b w:val="0"/>
          <w:sz w:val="24"/>
          <w:szCs w:val="24"/>
        </w:rPr>
      </w:pPr>
      <w:r w:rsidRPr="00B12748">
        <w:rPr>
          <w:rStyle w:val="5"/>
          <w:b/>
          <w:color w:val="000000"/>
          <w:sz w:val="24"/>
          <w:szCs w:val="24"/>
        </w:rPr>
        <w:t>1. Общие положения.</w:t>
      </w:r>
    </w:p>
    <w:p w:rsidR="002F2E53" w:rsidRPr="00B12748" w:rsidRDefault="002F2E53" w:rsidP="00B12748">
      <w:pPr>
        <w:pStyle w:val="60"/>
        <w:numPr>
          <w:ilvl w:val="1"/>
          <w:numId w:val="1"/>
        </w:numPr>
        <w:shd w:val="clear" w:color="auto" w:fill="auto"/>
        <w:tabs>
          <w:tab w:val="left" w:pos="544"/>
          <w:tab w:val="left" w:pos="993"/>
        </w:tabs>
        <w:spacing w:line="240" w:lineRule="auto"/>
        <w:ind w:left="20" w:right="40" w:firstLine="547"/>
        <w:rPr>
          <w:sz w:val="24"/>
          <w:szCs w:val="24"/>
        </w:rPr>
      </w:pPr>
      <w:r w:rsidRPr="00B12748">
        <w:rPr>
          <w:rStyle w:val="6"/>
          <w:color w:val="000000"/>
          <w:sz w:val="24"/>
          <w:szCs w:val="24"/>
        </w:rPr>
        <w:t>Настоящее Положение о контрольной деятельности (далее Положение) в Муниципальн</w:t>
      </w:r>
      <w:r>
        <w:rPr>
          <w:rStyle w:val="6"/>
          <w:color w:val="000000"/>
          <w:sz w:val="24"/>
          <w:szCs w:val="24"/>
        </w:rPr>
        <w:t xml:space="preserve">ом автономном </w:t>
      </w:r>
      <w:r w:rsidRPr="00B12748">
        <w:rPr>
          <w:rStyle w:val="6"/>
          <w:color w:val="000000"/>
          <w:sz w:val="24"/>
          <w:szCs w:val="24"/>
        </w:rPr>
        <w:t xml:space="preserve"> дошкольном образовательном учреждении</w:t>
      </w:r>
      <w:r w:rsidRPr="00B12748">
        <w:rPr>
          <w:sz w:val="24"/>
          <w:szCs w:val="24"/>
        </w:rPr>
        <w:t xml:space="preserve"> </w:t>
      </w:r>
      <w:r>
        <w:rPr>
          <w:rStyle w:val="6"/>
          <w:color w:val="000000"/>
          <w:sz w:val="24"/>
          <w:szCs w:val="24"/>
        </w:rPr>
        <w:t>«Детский сад № 404 комбинированного вида</w:t>
      </w:r>
      <w:r w:rsidRPr="00B12748">
        <w:rPr>
          <w:rStyle w:val="6"/>
          <w:color w:val="000000"/>
          <w:sz w:val="24"/>
          <w:szCs w:val="24"/>
        </w:rPr>
        <w:t xml:space="preserve">» (далее - </w:t>
      </w:r>
      <w:r>
        <w:rPr>
          <w:rStyle w:val="6"/>
          <w:color w:val="000000"/>
          <w:sz w:val="24"/>
          <w:szCs w:val="24"/>
        </w:rPr>
        <w:t>учреждение</w:t>
      </w:r>
      <w:r w:rsidRPr="00B12748">
        <w:rPr>
          <w:rStyle w:val="6"/>
          <w:color w:val="000000"/>
          <w:sz w:val="24"/>
          <w:szCs w:val="24"/>
        </w:rPr>
        <w:t>) разработано в соответствии с</w:t>
      </w:r>
      <w:r w:rsidRPr="00B12748">
        <w:rPr>
          <w:sz w:val="24"/>
          <w:szCs w:val="24"/>
        </w:rPr>
        <w:t xml:space="preserve"> </w:t>
      </w:r>
      <w:r w:rsidRPr="00B12748">
        <w:rPr>
          <w:rStyle w:val="6"/>
          <w:color w:val="000000"/>
          <w:sz w:val="24"/>
          <w:szCs w:val="24"/>
        </w:rPr>
        <w:t>требованиями Федерального закона от 29.12.2012 года №273-Ф3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2F2E53" w:rsidRPr="00B12748" w:rsidRDefault="002F2E53" w:rsidP="00B12748">
      <w:pPr>
        <w:pStyle w:val="60"/>
        <w:numPr>
          <w:ilvl w:val="1"/>
          <w:numId w:val="1"/>
        </w:numPr>
        <w:shd w:val="clear" w:color="auto" w:fill="auto"/>
        <w:tabs>
          <w:tab w:val="left" w:pos="664"/>
          <w:tab w:val="left" w:pos="993"/>
        </w:tabs>
        <w:spacing w:line="240" w:lineRule="auto"/>
        <w:ind w:left="20" w:right="40" w:firstLine="547"/>
        <w:rPr>
          <w:sz w:val="24"/>
          <w:szCs w:val="24"/>
        </w:rPr>
      </w:pPr>
      <w:r w:rsidRPr="00B12748">
        <w:rPr>
          <w:rStyle w:val="6"/>
          <w:color w:val="000000"/>
          <w:sz w:val="24"/>
          <w:szCs w:val="24"/>
        </w:rPr>
        <w:t xml:space="preserve">Настоящее Положение определяет цели, задачи, этапы контрольной деятельности в </w:t>
      </w:r>
      <w:r>
        <w:rPr>
          <w:rStyle w:val="6"/>
          <w:color w:val="000000"/>
          <w:sz w:val="24"/>
          <w:szCs w:val="24"/>
        </w:rPr>
        <w:t>учреждении</w:t>
      </w:r>
      <w:r w:rsidRPr="00B12748">
        <w:rPr>
          <w:rStyle w:val="6"/>
          <w:color w:val="000000"/>
          <w:sz w:val="24"/>
          <w:szCs w:val="24"/>
        </w:rPr>
        <w:t>.</w:t>
      </w:r>
    </w:p>
    <w:p w:rsidR="002F2E53" w:rsidRPr="00B12748" w:rsidRDefault="002F2E53" w:rsidP="00B12748">
      <w:pPr>
        <w:pStyle w:val="60"/>
        <w:numPr>
          <w:ilvl w:val="1"/>
          <w:numId w:val="1"/>
        </w:numPr>
        <w:shd w:val="clear" w:color="auto" w:fill="auto"/>
        <w:tabs>
          <w:tab w:val="left" w:pos="491"/>
          <w:tab w:val="left" w:pos="993"/>
        </w:tabs>
        <w:spacing w:line="240" w:lineRule="auto"/>
        <w:ind w:left="20" w:firstLine="547"/>
        <w:rPr>
          <w:sz w:val="24"/>
          <w:szCs w:val="24"/>
        </w:rPr>
      </w:pPr>
      <w:r w:rsidRPr="00B12748">
        <w:rPr>
          <w:rStyle w:val="6"/>
          <w:color w:val="000000"/>
          <w:sz w:val="24"/>
          <w:szCs w:val="24"/>
        </w:rPr>
        <w:t>Настоящее Положение разработано в соответствии с:</w:t>
      </w:r>
    </w:p>
    <w:p w:rsidR="002F2E53" w:rsidRPr="00B12748" w:rsidRDefault="002F2E53" w:rsidP="00C74107">
      <w:pPr>
        <w:pStyle w:val="60"/>
        <w:numPr>
          <w:ilvl w:val="0"/>
          <w:numId w:val="3"/>
        </w:numPr>
        <w:shd w:val="clear" w:color="auto" w:fill="auto"/>
        <w:tabs>
          <w:tab w:val="left" w:pos="314"/>
        </w:tabs>
        <w:spacing w:line="240" w:lineRule="auto"/>
        <w:ind w:left="0" w:right="40" w:firstLine="567"/>
        <w:rPr>
          <w:sz w:val="24"/>
          <w:szCs w:val="24"/>
        </w:rPr>
      </w:pPr>
      <w:r w:rsidRPr="00B12748">
        <w:rPr>
          <w:rStyle w:val="6"/>
          <w:color w:val="000000"/>
          <w:sz w:val="24"/>
          <w:szCs w:val="24"/>
        </w:rPr>
        <w:t>Федеральным законом от 29.12.2012 года №273-Ф3 «Об образовании в Российской Федерации»;</w:t>
      </w:r>
    </w:p>
    <w:p w:rsidR="002F2E53" w:rsidRPr="00C74107" w:rsidRDefault="002F2E53" w:rsidP="00C74107">
      <w:pPr>
        <w:pStyle w:val="60"/>
        <w:numPr>
          <w:ilvl w:val="0"/>
          <w:numId w:val="3"/>
        </w:numPr>
        <w:shd w:val="clear" w:color="auto" w:fill="auto"/>
        <w:tabs>
          <w:tab w:val="left" w:pos="218"/>
          <w:tab w:val="left" w:pos="567"/>
        </w:tabs>
        <w:spacing w:line="240" w:lineRule="auto"/>
        <w:ind w:left="0" w:right="20" w:firstLine="567"/>
        <w:rPr>
          <w:sz w:val="24"/>
          <w:szCs w:val="24"/>
        </w:rPr>
      </w:pPr>
      <w:r w:rsidRPr="00C74107">
        <w:rPr>
          <w:rStyle w:val="6"/>
          <w:color w:val="000000"/>
          <w:sz w:val="24"/>
          <w:szCs w:val="24"/>
        </w:rPr>
        <w:t xml:space="preserve">Приказом Минобрнауки России от 30.08.2013 года № 1014 «Об утверждении </w:t>
      </w:r>
      <w:r>
        <w:rPr>
          <w:rStyle w:val="6"/>
          <w:color w:val="000000"/>
          <w:sz w:val="24"/>
          <w:szCs w:val="24"/>
        </w:rPr>
        <w:t xml:space="preserve"> </w:t>
      </w:r>
      <w:r w:rsidRPr="00C74107">
        <w:rPr>
          <w:rStyle w:val="BodyTextChar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F2E53" w:rsidRPr="00C74107" w:rsidRDefault="002F2E53" w:rsidP="00C74107">
      <w:pPr>
        <w:pStyle w:val="a3"/>
        <w:numPr>
          <w:ilvl w:val="0"/>
          <w:numId w:val="3"/>
        </w:numPr>
        <w:shd w:val="clear" w:color="auto" w:fill="auto"/>
        <w:tabs>
          <w:tab w:val="left" w:pos="308"/>
        </w:tabs>
        <w:spacing w:line="240" w:lineRule="auto"/>
        <w:ind w:left="0" w:right="20" w:firstLine="567"/>
        <w:jc w:val="both"/>
        <w:rPr>
          <w:sz w:val="24"/>
          <w:szCs w:val="24"/>
        </w:rPr>
      </w:pPr>
      <w:r w:rsidRPr="00C74107">
        <w:rPr>
          <w:rStyle w:val="a5"/>
          <w:b w:val="0"/>
          <w:color w:val="000000"/>
          <w:sz w:val="24"/>
          <w:szCs w:val="24"/>
        </w:rPr>
        <w:t xml:space="preserve">Приказом Минобрнауки России </w:t>
      </w:r>
      <w:r w:rsidRPr="00C74107">
        <w:rPr>
          <w:rStyle w:val="BodyTextChar"/>
          <w:sz w:val="24"/>
          <w:szCs w:val="24"/>
        </w:rPr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Pr="00C74107">
          <w:rPr>
            <w:rStyle w:val="BodyTextChar"/>
            <w:sz w:val="24"/>
            <w:szCs w:val="24"/>
          </w:rPr>
          <w:t>2013 г</w:t>
        </w:r>
      </w:smartTag>
      <w:r w:rsidRPr="00C74107">
        <w:rPr>
          <w:rStyle w:val="BodyTextChar"/>
          <w:sz w:val="24"/>
          <w:szCs w:val="24"/>
        </w:rPr>
        <w:t>. № 1155 «Об утверждении федерального государственного образовательного стандарта дошкольного образования» (далее - ФГОС);</w:t>
      </w:r>
    </w:p>
    <w:p w:rsidR="002F2E53" w:rsidRPr="00C74107" w:rsidRDefault="002F2E53" w:rsidP="00C74107">
      <w:pPr>
        <w:pStyle w:val="a3"/>
        <w:numPr>
          <w:ilvl w:val="0"/>
          <w:numId w:val="3"/>
        </w:numPr>
        <w:shd w:val="clear" w:color="auto" w:fill="auto"/>
        <w:tabs>
          <w:tab w:val="left" w:pos="370"/>
        </w:tabs>
        <w:spacing w:line="240" w:lineRule="auto"/>
        <w:ind w:left="0" w:firstLine="567"/>
        <w:jc w:val="both"/>
        <w:rPr>
          <w:sz w:val="24"/>
          <w:szCs w:val="24"/>
        </w:rPr>
      </w:pPr>
      <w:r>
        <w:rPr>
          <w:rStyle w:val="BodyTextChar"/>
          <w:sz w:val="24"/>
          <w:szCs w:val="24"/>
        </w:rPr>
        <w:t xml:space="preserve">Основной </w:t>
      </w:r>
      <w:r w:rsidRPr="00C74107">
        <w:rPr>
          <w:rStyle w:val="BodyTextChar"/>
          <w:sz w:val="24"/>
          <w:szCs w:val="24"/>
        </w:rPr>
        <w:t xml:space="preserve">образовательной программой дошкольного образования </w:t>
      </w:r>
      <w:r>
        <w:rPr>
          <w:rStyle w:val="6"/>
          <w:color w:val="000000"/>
          <w:sz w:val="24"/>
          <w:szCs w:val="24"/>
        </w:rPr>
        <w:t>учреждения</w:t>
      </w:r>
      <w:r w:rsidRPr="00C74107">
        <w:rPr>
          <w:rStyle w:val="21"/>
          <w:iCs/>
          <w:color w:val="000000"/>
          <w:sz w:val="24"/>
          <w:szCs w:val="24"/>
        </w:rPr>
        <w:t xml:space="preserve">. </w:t>
      </w:r>
    </w:p>
    <w:p w:rsidR="002F2E53" w:rsidRPr="00C74107" w:rsidRDefault="002F2E53" w:rsidP="00C74107">
      <w:pPr>
        <w:pStyle w:val="a3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C74107">
        <w:rPr>
          <w:rStyle w:val="BodyTextChar"/>
          <w:sz w:val="24"/>
          <w:szCs w:val="24"/>
        </w:rPr>
        <w:t xml:space="preserve">Уставом </w:t>
      </w:r>
      <w:r>
        <w:rPr>
          <w:rStyle w:val="6"/>
          <w:color w:val="000000"/>
          <w:sz w:val="24"/>
          <w:szCs w:val="24"/>
        </w:rPr>
        <w:t>учреждения</w:t>
      </w:r>
      <w:r w:rsidRPr="00C74107">
        <w:rPr>
          <w:rStyle w:val="BodyTextChar"/>
          <w:sz w:val="24"/>
          <w:szCs w:val="24"/>
        </w:rPr>
        <w:t>.</w:t>
      </w:r>
    </w:p>
    <w:p w:rsidR="002F2E53" w:rsidRPr="00B12748" w:rsidRDefault="002F2E53" w:rsidP="00C74107">
      <w:pPr>
        <w:pStyle w:val="a3"/>
        <w:shd w:val="clear" w:color="auto" w:fill="auto"/>
        <w:tabs>
          <w:tab w:val="left" w:pos="709"/>
          <w:tab w:val="left" w:pos="851"/>
          <w:tab w:val="left" w:pos="993"/>
        </w:tabs>
        <w:spacing w:after="296" w:line="240" w:lineRule="auto"/>
        <w:ind w:left="20" w:right="20" w:firstLine="54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 xml:space="preserve">1.4. Под контрольной деятельностью в </w:t>
      </w:r>
      <w:r>
        <w:rPr>
          <w:rStyle w:val="6"/>
          <w:color w:val="000000"/>
          <w:sz w:val="24"/>
          <w:szCs w:val="24"/>
        </w:rPr>
        <w:t>учреждении</w:t>
      </w:r>
      <w:r w:rsidRPr="00B12748">
        <w:rPr>
          <w:rStyle w:val="BodyTextChar"/>
          <w:sz w:val="24"/>
          <w:szCs w:val="24"/>
        </w:rPr>
        <w:t xml:space="preserve">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</w:t>
      </w:r>
      <w:r>
        <w:rPr>
          <w:rStyle w:val="6"/>
          <w:color w:val="000000"/>
          <w:sz w:val="24"/>
          <w:szCs w:val="24"/>
        </w:rPr>
        <w:t>учреждения</w:t>
      </w:r>
      <w:r w:rsidRPr="00B12748">
        <w:rPr>
          <w:rStyle w:val="BodyTextChar"/>
          <w:sz w:val="24"/>
          <w:szCs w:val="24"/>
        </w:rPr>
        <w:t xml:space="preserve">, в ходе осуществления которых устанавливается достижение </w:t>
      </w:r>
      <w:r>
        <w:rPr>
          <w:rStyle w:val="6"/>
          <w:color w:val="000000"/>
          <w:sz w:val="24"/>
          <w:szCs w:val="24"/>
        </w:rPr>
        <w:t>учреждения</w:t>
      </w:r>
      <w:r w:rsidRPr="00B12748">
        <w:rPr>
          <w:rStyle w:val="BodyTextChar"/>
          <w:sz w:val="24"/>
          <w:szCs w:val="24"/>
        </w:rPr>
        <w:t xml:space="preserve"> поставленных целей и принимаются управленческие решения.</w:t>
      </w:r>
    </w:p>
    <w:p w:rsidR="002F2E53" w:rsidRDefault="002F2E53" w:rsidP="0031043B">
      <w:pPr>
        <w:pStyle w:val="30"/>
        <w:shd w:val="clear" w:color="auto" w:fill="auto"/>
        <w:spacing w:before="0" w:line="240" w:lineRule="auto"/>
        <w:ind w:left="20" w:firstLine="547"/>
        <w:jc w:val="center"/>
        <w:rPr>
          <w:rStyle w:val="3"/>
          <w:b/>
          <w:color w:val="000000"/>
          <w:sz w:val="24"/>
          <w:szCs w:val="24"/>
        </w:rPr>
      </w:pPr>
      <w:r w:rsidRPr="00C74107">
        <w:rPr>
          <w:rStyle w:val="3"/>
          <w:b/>
          <w:color w:val="000000"/>
          <w:sz w:val="24"/>
          <w:szCs w:val="24"/>
        </w:rPr>
        <w:t>2. Цель, задачи и основные направления контрольной деятельности.</w:t>
      </w:r>
    </w:p>
    <w:p w:rsidR="002F2E53" w:rsidRPr="00C74107" w:rsidRDefault="002F2E53" w:rsidP="0031043B">
      <w:pPr>
        <w:pStyle w:val="30"/>
        <w:shd w:val="clear" w:color="auto" w:fill="auto"/>
        <w:spacing w:before="0" w:line="240" w:lineRule="auto"/>
        <w:ind w:left="20" w:firstLine="547"/>
        <w:jc w:val="center"/>
        <w:rPr>
          <w:b w:val="0"/>
          <w:sz w:val="24"/>
          <w:szCs w:val="24"/>
        </w:rPr>
      </w:pPr>
      <w:r w:rsidRPr="00C74107">
        <w:rPr>
          <w:rStyle w:val="3"/>
          <w:b/>
          <w:color w:val="000000"/>
          <w:sz w:val="24"/>
          <w:szCs w:val="24"/>
        </w:rPr>
        <w:t>Объект, субъект и принципы контрольной деятельности.</w:t>
      </w:r>
    </w:p>
    <w:p w:rsidR="002F2E53" w:rsidRPr="00B12748" w:rsidRDefault="002F2E53" w:rsidP="00AA1944">
      <w:pPr>
        <w:pStyle w:val="a3"/>
        <w:numPr>
          <w:ilvl w:val="1"/>
          <w:numId w:val="2"/>
        </w:numPr>
        <w:shd w:val="clear" w:color="auto" w:fill="auto"/>
        <w:tabs>
          <w:tab w:val="left" w:pos="610"/>
          <w:tab w:val="left" w:pos="993"/>
        </w:tabs>
        <w:spacing w:line="240" w:lineRule="auto"/>
        <w:ind w:left="20" w:right="20" w:firstLine="54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 xml:space="preserve">Цель контрольной деятельности в </w:t>
      </w:r>
      <w:r>
        <w:rPr>
          <w:rStyle w:val="6"/>
          <w:color w:val="000000"/>
          <w:sz w:val="24"/>
          <w:szCs w:val="24"/>
        </w:rPr>
        <w:t>учреждении</w:t>
      </w:r>
      <w:r w:rsidRPr="00B12748">
        <w:rPr>
          <w:rStyle w:val="BodyTextChar"/>
          <w:sz w:val="24"/>
          <w:szCs w:val="24"/>
        </w:rPr>
        <w:t xml:space="preserve"> - установить соответствие показателей развития </w:t>
      </w:r>
      <w:r>
        <w:rPr>
          <w:rStyle w:val="6"/>
          <w:color w:val="000000"/>
          <w:sz w:val="24"/>
          <w:szCs w:val="24"/>
        </w:rPr>
        <w:t>учреждения</w:t>
      </w:r>
      <w:r w:rsidRPr="00B12748">
        <w:rPr>
          <w:rStyle w:val="BodyTextChar"/>
          <w:sz w:val="24"/>
          <w:szCs w:val="24"/>
        </w:rPr>
        <w:t xml:space="preserve">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</w:t>
      </w:r>
      <w:r>
        <w:rPr>
          <w:rStyle w:val="6"/>
          <w:color w:val="000000"/>
          <w:sz w:val="24"/>
          <w:szCs w:val="24"/>
        </w:rPr>
        <w:t>учреждения</w:t>
      </w:r>
      <w:r w:rsidRPr="00B12748">
        <w:rPr>
          <w:rStyle w:val="BodyTextChar"/>
          <w:sz w:val="24"/>
          <w:szCs w:val="24"/>
        </w:rPr>
        <w:t>, пр</w:t>
      </w:r>
      <w:r>
        <w:rPr>
          <w:rStyle w:val="BodyTextChar"/>
          <w:sz w:val="24"/>
          <w:szCs w:val="24"/>
        </w:rPr>
        <w:t>ограммы развития</w:t>
      </w:r>
      <w:r w:rsidRPr="00B12748">
        <w:rPr>
          <w:rStyle w:val="BodyTextChar"/>
          <w:sz w:val="24"/>
          <w:szCs w:val="24"/>
        </w:rPr>
        <w:t>, л</w:t>
      </w:r>
      <w:r>
        <w:rPr>
          <w:rStyle w:val="BodyTextChar"/>
          <w:sz w:val="24"/>
          <w:szCs w:val="24"/>
        </w:rPr>
        <w:t>окальных нормативных актов</w:t>
      </w:r>
      <w:r w:rsidRPr="00B12748">
        <w:rPr>
          <w:rStyle w:val="BodyTextChar"/>
          <w:sz w:val="24"/>
          <w:szCs w:val="24"/>
        </w:rPr>
        <w:t>.</w:t>
      </w:r>
    </w:p>
    <w:p w:rsidR="002F2E53" w:rsidRPr="00B12748" w:rsidRDefault="002F2E53" w:rsidP="00AA1944">
      <w:pPr>
        <w:pStyle w:val="a3"/>
        <w:numPr>
          <w:ilvl w:val="1"/>
          <w:numId w:val="2"/>
        </w:numPr>
        <w:shd w:val="clear" w:color="auto" w:fill="auto"/>
        <w:tabs>
          <w:tab w:val="left" w:pos="514"/>
          <w:tab w:val="left" w:pos="993"/>
        </w:tabs>
        <w:spacing w:line="240" w:lineRule="auto"/>
        <w:ind w:left="20" w:firstLine="54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>Задачи контрольной деятельности:</w:t>
      </w:r>
    </w:p>
    <w:p w:rsidR="002F2E53" w:rsidRPr="00B12748" w:rsidRDefault="002F2E53" w:rsidP="00AA1944">
      <w:pPr>
        <w:pStyle w:val="a3"/>
        <w:numPr>
          <w:ilvl w:val="0"/>
          <w:numId w:val="4"/>
        </w:numPr>
        <w:shd w:val="clear" w:color="auto" w:fill="auto"/>
        <w:tabs>
          <w:tab w:val="left" w:pos="270"/>
        </w:tabs>
        <w:spacing w:line="240" w:lineRule="auto"/>
        <w:ind w:left="0" w:right="20" w:firstLine="56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 xml:space="preserve">изучение результатов деятельности </w:t>
      </w:r>
      <w:r>
        <w:rPr>
          <w:rStyle w:val="6"/>
          <w:color w:val="000000"/>
          <w:sz w:val="24"/>
          <w:szCs w:val="24"/>
        </w:rPr>
        <w:t>учреждения</w:t>
      </w:r>
      <w:r w:rsidRPr="00B12748">
        <w:rPr>
          <w:rStyle w:val="BodyTextChar"/>
          <w:sz w:val="24"/>
          <w:szCs w:val="24"/>
        </w:rPr>
        <w:t xml:space="preserve"> по различным направлениям; выявление эффективных решений, определение перспективных направлений деятельности;</w:t>
      </w:r>
    </w:p>
    <w:p w:rsidR="002F2E53" w:rsidRPr="00B12748" w:rsidRDefault="002F2E53" w:rsidP="00AA1944">
      <w:pPr>
        <w:pStyle w:val="a3"/>
        <w:numPr>
          <w:ilvl w:val="0"/>
          <w:numId w:val="4"/>
        </w:numPr>
        <w:shd w:val="clear" w:color="auto" w:fill="auto"/>
        <w:tabs>
          <w:tab w:val="left" w:pos="370"/>
        </w:tabs>
        <w:spacing w:line="240" w:lineRule="auto"/>
        <w:ind w:left="0" w:right="20" w:firstLine="56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>выявление отклонений от требований, установленных нормативными правовыми и локальными актами;</w:t>
      </w:r>
    </w:p>
    <w:p w:rsidR="002F2E53" w:rsidRPr="00B12748" w:rsidRDefault="002F2E53" w:rsidP="00AA1944">
      <w:pPr>
        <w:pStyle w:val="a3"/>
        <w:numPr>
          <w:ilvl w:val="0"/>
          <w:numId w:val="4"/>
        </w:numPr>
        <w:shd w:val="clear" w:color="auto" w:fill="auto"/>
        <w:tabs>
          <w:tab w:val="left" w:pos="188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lastRenderedPageBreak/>
        <w:t>анализ причин выявленных отклонений;</w:t>
      </w:r>
    </w:p>
    <w:p w:rsidR="002F2E53" w:rsidRPr="00B12748" w:rsidRDefault="002F2E53" w:rsidP="00AA1944">
      <w:pPr>
        <w:pStyle w:val="a3"/>
        <w:numPr>
          <w:ilvl w:val="0"/>
          <w:numId w:val="4"/>
        </w:numPr>
        <w:shd w:val="clear" w:color="auto" w:fill="auto"/>
        <w:tabs>
          <w:tab w:val="left" w:pos="183"/>
        </w:tabs>
        <w:spacing w:line="240" w:lineRule="auto"/>
        <w:ind w:left="0" w:right="20" w:firstLine="56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2F2E53" w:rsidRPr="00B12748" w:rsidRDefault="002F2E53" w:rsidP="00AA1944">
      <w:pPr>
        <w:pStyle w:val="a3"/>
        <w:numPr>
          <w:ilvl w:val="0"/>
          <w:numId w:val="4"/>
        </w:numPr>
        <w:shd w:val="clear" w:color="auto" w:fill="auto"/>
        <w:tabs>
          <w:tab w:val="left" w:pos="188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>оказание методической помощи педагогическим работникам.</w:t>
      </w:r>
    </w:p>
    <w:p w:rsidR="002F2E53" w:rsidRPr="00B12748" w:rsidRDefault="002F2E53" w:rsidP="00AA1944">
      <w:pPr>
        <w:pStyle w:val="a3"/>
        <w:numPr>
          <w:ilvl w:val="1"/>
          <w:numId w:val="2"/>
        </w:numPr>
        <w:shd w:val="clear" w:color="auto" w:fill="auto"/>
        <w:tabs>
          <w:tab w:val="left" w:pos="505"/>
          <w:tab w:val="left" w:pos="993"/>
        </w:tabs>
        <w:spacing w:line="240" w:lineRule="auto"/>
        <w:ind w:left="20" w:firstLine="547"/>
        <w:jc w:val="both"/>
        <w:rPr>
          <w:sz w:val="24"/>
          <w:szCs w:val="24"/>
        </w:rPr>
      </w:pPr>
      <w:r w:rsidRPr="00B12748">
        <w:rPr>
          <w:rStyle w:val="BodyTextChar"/>
          <w:sz w:val="24"/>
          <w:szCs w:val="24"/>
        </w:rPr>
        <w:t>Направления контрольной деятельности:</w:t>
      </w:r>
    </w:p>
    <w:p w:rsidR="002F2E53" w:rsidRPr="00AA1944" w:rsidRDefault="002F2E53" w:rsidP="00AA1944">
      <w:pPr>
        <w:pStyle w:val="a3"/>
        <w:numPr>
          <w:ilvl w:val="0"/>
          <w:numId w:val="6"/>
        </w:numPr>
        <w:shd w:val="clear" w:color="auto" w:fill="auto"/>
        <w:spacing w:line="240" w:lineRule="auto"/>
        <w:ind w:left="0" w:right="20" w:firstLine="567"/>
        <w:jc w:val="both"/>
        <w:rPr>
          <w:rStyle w:val="BodyTextChar"/>
          <w:sz w:val="24"/>
          <w:szCs w:val="24"/>
          <w:shd w:val="clear" w:color="auto" w:fill="auto"/>
        </w:rPr>
      </w:pPr>
      <w:r w:rsidRPr="00AA1944">
        <w:rPr>
          <w:rStyle w:val="BodyTextChar"/>
          <w:sz w:val="24"/>
          <w:szCs w:val="24"/>
        </w:rPr>
        <w:t>контроль образовательной деятельности (контроль реализации</w:t>
      </w:r>
      <w:r>
        <w:rPr>
          <w:rStyle w:val="BodyTextChar"/>
          <w:sz w:val="24"/>
          <w:szCs w:val="24"/>
        </w:rPr>
        <w:t xml:space="preserve"> образовательной программы</w:t>
      </w:r>
      <w:r w:rsidRPr="00AA1944">
        <w:rPr>
          <w:rStyle w:val="BodyTextChar"/>
          <w:sz w:val="24"/>
          <w:szCs w:val="24"/>
        </w:rPr>
        <w:t>);</w:t>
      </w:r>
    </w:p>
    <w:p w:rsidR="002F2E53" w:rsidRPr="00AA1944" w:rsidRDefault="002F2E53" w:rsidP="00AA1944">
      <w:pPr>
        <w:pStyle w:val="a3"/>
        <w:numPr>
          <w:ilvl w:val="0"/>
          <w:numId w:val="6"/>
        </w:numPr>
        <w:shd w:val="clear" w:color="auto" w:fill="auto"/>
        <w:spacing w:line="240" w:lineRule="auto"/>
        <w:ind w:left="0" w:right="20" w:firstLine="567"/>
        <w:jc w:val="both"/>
        <w:rPr>
          <w:rStyle w:val="BodyTextChar"/>
          <w:sz w:val="24"/>
          <w:szCs w:val="24"/>
          <w:shd w:val="clear" w:color="auto" w:fill="auto"/>
        </w:rPr>
      </w:pPr>
      <w:r w:rsidRPr="00AA1944">
        <w:rPr>
          <w:rStyle w:val="BodyTextChar"/>
          <w:sz w:val="24"/>
          <w:szCs w:val="24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2F2E53" w:rsidRPr="00AA1944" w:rsidRDefault="002F2E53" w:rsidP="00AA1944">
      <w:pPr>
        <w:pStyle w:val="a3"/>
        <w:numPr>
          <w:ilvl w:val="0"/>
          <w:numId w:val="6"/>
        </w:numPr>
        <w:shd w:val="clear" w:color="auto" w:fill="auto"/>
        <w:spacing w:line="240" w:lineRule="auto"/>
        <w:ind w:left="0" w:right="20" w:firstLine="567"/>
        <w:jc w:val="both"/>
        <w:rPr>
          <w:sz w:val="24"/>
          <w:szCs w:val="24"/>
        </w:rPr>
      </w:pPr>
      <w:r w:rsidRPr="00AA1944">
        <w:rPr>
          <w:rStyle w:val="BodyTextChar"/>
          <w:sz w:val="24"/>
          <w:szCs w:val="24"/>
        </w:rPr>
        <w:t>контроль деятельности по охране здоровья воспитанников.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spacing w:line="322" w:lineRule="exact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 xml:space="preserve">2.4. </w:t>
      </w:r>
      <w:r w:rsidRPr="00B12748">
        <w:rPr>
          <w:rFonts w:ascii="Times New Roman" w:hAnsi="Times New Roman" w:cs="Times New Roman"/>
          <w:lang w:eastAsia="en-US"/>
        </w:rPr>
        <w:t xml:space="preserve">В ходе реализации контрольной деятельности по направлениям, указанным в п.2.3 настоящего Положения, обеспечивается проверка исполнения сотрудниками </w:t>
      </w:r>
      <w:r>
        <w:rPr>
          <w:rStyle w:val="6"/>
          <w:sz w:val="24"/>
          <w:szCs w:val="24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комплекса нормативных правовых и локальных актов.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 xml:space="preserve">2.5. </w:t>
      </w:r>
      <w:r w:rsidRPr="00B12748">
        <w:rPr>
          <w:rFonts w:ascii="Times New Roman" w:hAnsi="Times New Roman" w:cs="Times New Roman"/>
          <w:lang w:eastAsia="en-US"/>
        </w:rPr>
        <w:t xml:space="preserve">Объект (объекты) контроля - педагогические и иные работники </w:t>
      </w:r>
      <w:r>
        <w:rPr>
          <w:rStyle w:val="6"/>
          <w:sz w:val="24"/>
          <w:szCs w:val="24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(их деятельность по различным направлениям).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 xml:space="preserve">2.6. </w:t>
      </w:r>
      <w:r w:rsidRPr="00B12748">
        <w:rPr>
          <w:rFonts w:ascii="Times New Roman" w:hAnsi="Times New Roman" w:cs="Times New Roman"/>
          <w:lang w:eastAsia="en-US"/>
        </w:rPr>
        <w:t>Субъект (субъекты) контроля и при</w:t>
      </w:r>
      <w:r>
        <w:rPr>
          <w:rFonts w:ascii="Times New Roman" w:hAnsi="Times New Roman" w:cs="Times New Roman"/>
          <w:lang w:eastAsia="en-US"/>
        </w:rPr>
        <w:t xml:space="preserve">нятия решений - заведующий </w:t>
      </w:r>
      <w:r w:rsidRPr="00B12748">
        <w:rPr>
          <w:rFonts w:ascii="Times New Roman" w:hAnsi="Times New Roman" w:cs="Times New Roman"/>
          <w:lang w:eastAsia="en-US"/>
        </w:rPr>
        <w:t xml:space="preserve"> и иные должностные лица </w:t>
      </w:r>
      <w:r>
        <w:rPr>
          <w:rStyle w:val="6"/>
          <w:sz w:val="24"/>
          <w:szCs w:val="24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>, назначенные приказом заведующего ответственными за проведение контрольных мероприятий.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 xml:space="preserve">2.7. </w:t>
      </w:r>
      <w:r w:rsidRPr="00B12748">
        <w:rPr>
          <w:rFonts w:ascii="Times New Roman" w:hAnsi="Times New Roman" w:cs="Times New Roman"/>
          <w:lang w:eastAsia="en-US"/>
        </w:rPr>
        <w:t>Принципы контрольной деятельности: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соответствия - цели и задачи конкретных контрольных мероприятий долж</w:t>
      </w:r>
      <w:r>
        <w:rPr>
          <w:rFonts w:ascii="Times New Roman" w:hAnsi="Times New Roman" w:cs="Times New Roman"/>
          <w:lang w:eastAsia="en-US"/>
        </w:rPr>
        <w:t>ны соответствовать целям работы,</w:t>
      </w:r>
      <w:r w:rsidRPr="00512C75">
        <w:rPr>
          <w:rFonts w:ascii="Times New Roman" w:hAnsi="Times New Roman" w:cs="Times New Roman"/>
          <w:lang w:eastAsia="en-US"/>
        </w:rPr>
        <w:t xml:space="preserve"> обозначенным в годовом плане работы;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2F2E53" w:rsidRPr="00512C75" w:rsidRDefault="002F2E53" w:rsidP="00512C75">
      <w:pPr>
        <w:pStyle w:val="a6"/>
        <w:widowControl/>
        <w:numPr>
          <w:ilvl w:val="0"/>
          <w:numId w:val="7"/>
        </w:numPr>
        <w:autoSpaceDE w:val="0"/>
        <w:autoSpaceDN w:val="0"/>
        <w:adjustRightInd w:val="0"/>
        <w:spacing w:after="304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2F2E53" w:rsidRPr="00B12748" w:rsidRDefault="002F2E53" w:rsidP="0031043B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B12748">
        <w:rPr>
          <w:rFonts w:ascii="Times New Roman" w:hAnsi="Times New Roman" w:cs="Times New Roman"/>
          <w:b/>
          <w:bCs/>
          <w:lang w:eastAsia="en-US"/>
        </w:rPr>
        <w:t>3. Содержание контрольной деятельности</w:t>
      </w:r>
    </w:p>
    <w:p w:rsidR="002F2E53" w:rsidRPr="00B12748" w:rsidRDefault="002F2E53" w:rsidP="00512C75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3.1.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Содержанием контрольной деятельности является:</w:t>
      </w:r>
    </w:p>
    <w:p w:rsidR="002F2E53" w:rsidRPr="00B12748" w:rsidRDefault="002F2E53" w:rsidP="00512C75">
      <w:pPr>
        <w:widowControl/>
        <w:tabs>
          <w:tab w:val="left" w:pos="1276"/>
        </w:tabs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3.1.1.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 xml:space="preserve">по направлению - контроль образовательной деятельности (контроль реализации образовательной программы </w:t>
      </w:r>
      <w:r>
        <w:rPr>
          <w:rStyle w:val="6"/>
          <w:sz w:val="24"/>
          <w:szCs w:val="24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>):</w:t>
      </w:r>
    </w:p>
    <w:p w:rsidR="002F2E53" w:rsidRPr="00512C75" w:rsidRDefault="002F2E53" w:rsidP="00512C75">
      <w:pPr>
        <w:pStyle w:val="a6"/>
        <w:widowControl/>
        <w:numPr>
          <w:ilvl w:val="0"/>
          <w:numId w:val="8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 xml:space="preserve">реализация основной общеобразовательной программы дошкольного образования </w:t>
      </w:r>
      <w:r>
        <w:rPr>
          <w:rStyle w:val="6"/>
          <w:sz w:val="24"/>
          <w:szCs w:val="24"/>
        </w:rPr>
        <w:t>учреждения</w:t>
      </w:r>
      <w:r w:rsidRPr="00512C75">
        <w:rPr>
          <w:rFonts w:ascii="Times New Roman" w:hAnsi="Times New Roman" w:cs="Times New Roman"/>
          <w:lang w:eastAsia="en-US"/>
        </w:rPr>
        <w:t xml:space="preserve">, в том числе реализация учебного плана, календарного </w:t>
      </w:r>
    </w:p>
    <w:p w:rsidR="002F2E53" w:rsidRPr="00512C75" w:rsidRDefault="002F2E53" w:rsidP="00512C75">
      <w:pPr>
        <w:pStyle w:val="a6"/>
        <w:widowControl/>
        <w:numPr>
          <w:ilvl w:val="0"/>
          <w:numId w:val="8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учебного графика, расписания образовательной деятельности, иных утвержденных планов, расписаний и графиков;</w:t>
      </w:r>
    </w:p>
    <w:p w:rsidR="002F2E53" w:rsidRPr="00512C75" w:rsidRDefault="002F2E53" w:rsidP="00512C75">
      <w:pPr>
        <w:pStyle w:val="a6"/>
        <w:widowControl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оценка профессиональной компетентности педагогических работников;</w:t>
      </w:r>
    </w:p>
    <w:p w:rsidR="002F2E53" w:rsidRPr="00512C75" w:rsidRDefault="002F2E53" w:rsidP="00512C75">
      <w:pPr>
        <w:pStyle w:val="a6"/>
        <w:widowControl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документация педагогических работников;</w:t>
      </w:r>
    </w:p>
    <w:p w:rsidR="002F2E53" w:rsidRPr="00512C75" w:rsidRDefault="002F2E53" w:rsidP="00512C75">
      <w:pPr>
        <w:pStyle w:val="a6"/>
        <w:widowControl/>
        <w:numPr>
          <w:ilvl w:val="0"/>
          <w:numId w:val="8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2F2E53" w:rsidRPr="00512C75" w:rsidRDefault="002F2E53" w:rsidP="00512C75">
      <w:pPr>
        <w:pStyle w:val="a6"/>
        <w:widowControl/>
        <w:numPr>
          <w:ilvl w:val="0"/>
          <w:numId w:val="8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lastRenderedPageBreak/>
        <w:t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2F2E53" w:rsidRPr="00512C75" w:rsidRDefault="002F2E53" w:rsidP="00512C75">
      <w:pPr>
        <w:pStyle w:val="a6"/>
        <w:widowControl/>
        <w:numPr>
          <w:ilvl w:val="0"/>
          <w:numId w:val="8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3.1.2.</w:t>
      </w:r>
      <w:r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B12748">
        <w:rPr>
          <w:rFonts w:ascii="Times New Roman" w:hAnsi="Times New Roman" w:cs="Times New Roman"/>
          <w:lang w:eastAsia="en-US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2F2E53" w:rsidRPr="00512C75" w:rsidRDefault="002F2E53" w:rsidP="00512C75">
      <w:pPr>
        <w:pStyle w:val="a6"/>
        <w:widowControl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соблюдение режима дня;</w:t>
      </w:r>
    </w:p>
    <w:p w:rsidR="002F2E53" w:rsidRPr="00512C75" w:rsidRDefault="002F2E53" w:rsidP="00512C75">
      <w:pPr>
        <w:pStyle w:val="a6"/>
        <w:widowControl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>сохранность инвентаря в группах;</w:t>
      </w:r>
    </w:p>
    <w:p w:rsidR="002F2E53" w:rsidRPr="00512C75" w:rsidRDefault="002F2E53" w:rsidP="00512C75">
      <w:pPr>
        <w:pStyle w:val="a6"/>
        <w:widowControl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 xml:space="preserve"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</w:t>
      </w:r>
      <w:r w:rsidRPr="00512C75">
        <w:rPr>
          <w:rFonts w:ascii="Times New Roman" w:hAnsi="Times New Roman" w:cs="Times New Roman"/>
          <w:bCs/>
          <w:lang w:eastAsia="en-US"/>
        </w:rPr>
        <w:t>т.д.);</w:t>
      </w:r>
    </w:p>
    <w:p w:rsidR="002F2E53" w:rsidRPr="00512C75" w:rsidRDefault="002F2E53" w:rsidP="00512C75">
      <w:pPr>
        <w:pStyle w:val="a6"/>
        <w:widowControl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512C75">
        <w:rPr>
          <w:rFonts w:ascii="Times New Roman" w:hAnsi="Times New Roman" w:cs="Times New Roman"/>
          <w:lang w:eastAsia="en-US"/>
        </w:rPr>
        <w:t xml:space="preserve">соблюдение сотрудниками </w:t>
      </w:r>
      <w:r>
        <w:rPr>
          <w:rStyle w:val="6"/>
          <w:sz w:val="24"/>
          <w:szCs w:val="24"/>
        </w:rPr>
        <w:t>учреждения</w:t>
      </w:r>
      <w:r w:rsidRPr="00512C75">
        <w:rPr>
          <w:rFonts w:ascii="Times New Roman" w:hAnsi="Times New Roman" w:cs="Times New Roman"/>
          <w:lang w:eastAsia="en-US"/>
        </w:rPr>
        <w:t xml:space="preserve"> правил внутреннего трудового распорядка, должностных инструкций, иных инструкций и локальных нормативных актов. 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3.1.3.</w:t>
      </w:r>
      <w:r>
        <w:rPr>
          <w:rFonts w:ascii="Times New Roman" w:hAnsi="Times New Roman" w:cs="Times New Roman"/>
          <w:color w:val="auto"/>
          <w:lang w:eastAsia="en-US"/>
        </w:rPr>
        <w:t xml:space="preserve">  </w:t>
      </w:r>
      <w:r w:rsidRPr="00B12748">
        <w:rPr>
          <w:rFonts w:ascii="Times New Roman" w:hAnsi="Times New Roman" w:cs="Times New Roman"/>
          <w:lang w:eastAsia="en-US"/>
        </w:rPr>
        <w:t>по направлению - контроль деятельности по охране здоровья воспитанников:</w:t>
      </w:r>
    </w:p>
    <w:p w:rsidR="002F2E53" w:rsidRPr="00645F0F" w:rsidRDefault="002F2E53" w:rsidP="00645F0F">
      <w:pPr>
        <w:pStyle w:val="a6"/>
        <w:widowControl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пропаганда и обучение навыкам здорового образа жизни</w:t>
      </w:r>
    </w:p>
    <w:p w:rsidR="002F2E53" w:rsidRPr="00645F0F" w:rsidRDefault="002F2E53" w:rsidP="00645F0F">
      <w:pPr>
        <w:pStyle w:val="a6"/>
        <w:widowControl/>
        <w:numPr>
          <w:ilvl w:val="0"/>
          <w:numId w:val="10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2F2E53" w:rsidRPr="00645F0F" w:rsidRDefault="002F2E53" w:rsidP="00645F0F">
      <w:pPr>
        <w:pStyle w:val="a6"/>
        <w:widowControl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обеспечение безопасности воспитанников во время пребывания в</w:t>
      </w:r>
      <w:r w:rsidRPr="0031043B">
        <w:rPr>
          <w:rStyle w:val="6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учреждении</w:t>
      </w:r>
      <w:r w:rsidRPr="00645F0F">
        <w:rPr>
          <w:rFonts w:ascii="Times New Roman" w:hAnsi="Times New Roman" w:cs="Times New Roman"/>
          <w:lang w:eastAsia="en-US"/>
        </w:rPr>
        <w:t>;</w:t>
      </w:r>
    </w:p>
    <w:p w:rsidR="002F2E53" w:rsidRPr="00645F0F" w:rsidRDefault="002F2E53" w:rsidP="00645F0F">
      <w:pPr>
        <w:pStyle w:val="a6"/>
        <w:widowControl/>
        <w:numPr>
          <w:ilvl w:val="0"/>
          <w:numId w:val="10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2F2E53" w:rsidRPr="00645F0F" w:rsidRDefault="002F2E53" w:rsidP="00645F0F">
      <w:pPr>
        <w:pStyle w:val="a6"/>
        <w:widowControl/>
        <w:numPr>
          <w:ilvl w:val="0"/>
          <w:numId w:val="10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lang w:eastAsia="en-US"/>
        </w:rPr>
        <w:t>соблюдение сотрудниками</w:t>
      </w:r>
      <w:r w:rsidRPr="00645F0F">
        <w:rPr>
          <w:rFonts w:ascii="Times New Roman" w:hAnsi="Times New Roman" w:cs="Times New Roman"/>
          <w:lang w:eastAsia="en-US"/>
        </w:rPr>
        <w:t xml:space="preserve"> правил внутреннего трудового распорядка, должностных инструкций, иных инструкций и локальных нормативных актов;</w:t>
      </w:r>
    </w:p>
    <w:p w:rsidR="002F2E53" w:rsidRPr="00B12748" w:rsidRDefault="002F2E53" w:rsidP="0031043B">
      <w:pPr>
        <w:keepNext/>
        <w:keepLines/>
        <w:widowControl/>
        <w:autoSpaceDE w:val="0"/>
        <w:autoSpaceDN w:val="0"/>
        <w:adjustRightInd w:val="0"/>
        <w:spacing w:line="322" w:lineRule="exact"/>
        <w:ind w:left="20" w:firstLine="547"/>
        <w:jc w:val="center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B12748">
        <w:rPr>
          <w:rFonts w:ascii="Times New Roman" w:hAnsi="Times New Roman" w:cs="Times New Roman"/>
          <w:b/>
          <w:bCs/>
          <w:lang w:eastAsia="en-US"/>
        </w:rPr>
        <w:t>4. Виды и основания проведения контрольных мероприятий.</w:t>
      </w:r>
    </w:p>
    <w:p w:rsidR="002F2E53" w:rsidRPr="00B12748" w:rsidRDefault="002F2E53" w:rsidP="00645F0F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4.1.</w:t>
      </w:r>
      <w:r w:rsidRPr="00B12748">
        <w:rPr>
          <w:rFonts w:ascii="Times New Roman" w:hAnsi="Times New Roman" w:cs="Times New Roman"/>
          <w:lang w:eastAsia="en-US"/>
        </w:rPr>
        <w:t>Нормирование и тематика контрольных мероприятий находятся исключительн</w:t>
      </w:r>
      <w:r>
        <w:rPr>
          <w:rFonts w:ascii="Times New Roman" w:hAnsi="Times New Roman" w:cs="Times New Roman"/>
          <w:lang w:eastAsia="en-US"/>
        </w:rPr>
        <w:t>ой компетенции заведующего</w:t>
      </w:r>
      <w:r w:rsidRPr="00B12748">
        <w:rPr>
          <w:rFonts w:ascii="Times New Roman" w:hAnsi="Times New Roman" w:cs="Times New Roman"/>
          <w:lang w:eastAsia="en-US"/>
        </w:rPr>
        <w:t>.</w:t>
      </w:r>
    </w:p>
    <w:p w:rsidR="002F2E53" w:rsidRPr="00B12748" w:rsidRDefault="002F2E53" w:rsidP="00645F0F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4.2.</w:t>
      </w:r>
      <w:r w:rsidRPr="00B12748">
        <w:rPr>
          <w:rFonts w:ascii="Times New Roman" w:hAnsi="Times New Roman" w:cs="Times New Roman"/>
          <w:lang w:eastAsia="en-US"/>
        </w:rPr>
        <w:t>В зависимости от отношения к плану контрольные мероприятия подразделяются на:</w:t>
      </w:r>
    </w:p>
    <w:p w:rsidR="002F2E53" w:rsidRPr="00645F0F" w:rsidRDefault="002F2E53" w:rsidP="00645F0F">
      <w:pPr>
        <w:pStyle w:val="a6"/>
        <w:widowControl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плановые</w:t>
      </w:r>
    </w:p>
    <w:p w:rsidR="002F2E53" w:rsidRPr="00645F0F" w:rsidRDefault="002F2E53" w:rsidP="00645F0F">
      <w:pPr>
        <w:pStyle w:val="a6"/>
        <w:widowControl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внеплановые.</w:t>
      </w:r>
    </w:p>
    <w:p w:rsidR="002F2E53" w:rsidRPr="00B12748" w:rsidRDefault="002F2E53" w:rsidP="00645F0F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4.2.1.</w:t>
      </w:r>
      <w:r w:rsidRPr="00B12748">
        <w:rPr>
          <w:rFonts w:ascii="Times New Roman" w:hAnsi="Times New Roman" w:cs="Times New Roman"/>
          <w:lang w:eastAsia="en-US"/>
        </w:rPr>
        <w:t xml:space="preserve">Плановые контрольные мероприятия проводятся в соответствии планом, который обеспечивает периодичность и исключает нерациональное  дублирование в организации проверок. План контрольных мероприятий на учебный год является частью плана работы </w:t>
      </w:r>
      <w:r>
        <w:rPr>
          <w:rStyle w:val="6"/>
          <w:sz w:val="24"/>
          <w:szCs w:val="24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на учебный год является указанный план принимается педагогическим советом </w:t>
      </w:r>
      <w:r>
        <w:rPr>
          <w:rStyle w:val="6"/>
          <w:sz w:val="24"/>
          <w:szCs w:val="24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и вводится в</w:t>
      </w:r>
      <w:r w:rsidRPr="00B12748">
        <w:rPr>
          <w:rFonts w:ascii="Times New Roman" w:hAnsi="Times New Roman" w:cs="Times New Roman"/>
          <w:b/>
          <w:bCs/>
          <w:i/>
          <w:iCs/>
          <w:spacing w:val="-20"/>
          <w:lang w:eastAsia="en-US"/>
        </w:rPr>
        <w:t xml:space="preserve"> </w:t>
      </w:r>
      <w:r w:rsidRPr="00B12748">
        <w:rPr>
          <w:rFonts w:ascii="Times New Roman" w:hAnsi="Times New Roman" w:cs="Times New Roman"/>
          <w:lang w:eastAsia="en-US"/>
        </w:rPr>
        <w:t>действие приказом заведующего.</w:t>
      </w:r>
    </w:p>
    <w:p w:rsidR="002F2E53" w:rsidRPr="00B12748" w:rsidRDefault="002F2E53" w:rsidP="00645F0F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4.2.2.</w:t>
      </w:r>
      <w:r w:rsidRPr="00B12748">
        <w:rPr>
          <w:rFonts w:ascii="Times New Roman" w:hAnsi="Times New Roman" w:cs="Times New Roman"/>
          <w:lang w:eastAsia="en-US"/>
        </w:rPr>
        <w:t xml:space="preserve">Внеплановые контрольные мероприятия осуществляются для </w:t>
      </w:r>
      <w:r w:rsidRPr="00B12748">
        <w:rPr>
          <w:rFonts w:ascii="Times New Roman" w:hAnsi="Times New Roman" w:cs="Times New Roman"/>
          <w:b/>
          <w:bCs/>
          <w:i/>
          <w:iCs/>
          <w:spacing w:val="-20"/>
          <w:lang w:eastAsia="en-US"/>
        </w:rPr>
        <w:t xml:space="preserve"> </w:t>
      </w:r>
      <w:r w:rsidRPr="00B12748">
        <w:rPr>
          <w:rFonts w:ascii="Times New Roman" w:hAnsi="Times New Roman" w:cs="Times New Roman"/>
          <w:lang w:eastAsia="en-US"/>
        </w:rPr>
        <w:t>установления фактов и проверки сведений о нарушениях, указанных и обращениях родителей (законных представителей) воспитанников или других  граждан, организаций; урегулирования конфликтных ситуаций между  участниками образовательных отношений.</w:t>
      </w:r>
    </w:p>
    <w:p w:rsidR="002F2E53" w:rsidRPr="00B12748" w:rsidRDefault="002F2E53" w:rsidP="00645F0F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4.3.</w:t>
      </w:r>
      <w:r w:rsidRPr="00B12748">
        <w:rPr>
          <w:rFonts w:ascii="Times New Roman" w:hAnsi="Times New Roman" w:cs="Times New Roman"/>
          <w:lang w:eastAsia="en-US"/>
        </w:rPr>
        <w:t xml:space="preserve">В зависимости от времени </w:t>
      </w:r>
      <w:r w:rsidRPr="00B12748">
        <w:rPr>
          <w:rFonts w:ascii="Times New Roman" w:hAnsi="Times New Roman" w:cs="Times New Roman"/>
          <w:b/>
          <w:bCs/>
          <w:lang w:eastAsia="en-US"/>
        </w:rPr>
        <w:t xml:space="preserve">осуществления </w:t>
      </w:r>
      <w:r w:rsidRPr="00B12748">
        <w:rPr>
          <w:rFonts w:ascii="Times New Roman" w:hAnsi="Times New Roman" w:cs="Times New Roman"/>
          <w:lang w:eastAsia="en-US"/>
        </w:rPr>
        <w:t>контрольные мероприятие подразделяются на:</w:t>
      </w:r>
    </w:p>
    <w:p w:rsidR="002F2E53" w:rsidRPr="00645F0F" w:rsidRDefault="002F2E53" w:rsidP="00645F0F">
      <w:pPr>
        <w:pStyle w:val="a6"/>
        <w:widowControl/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предварительные</w:t>
      </w:r>
    </w:p>
    <w:p w:rsidR="002F2E53" w:rsidRPr="00645F0F" w:rsidRDefault="002F2E53" w:rsidP="00645F0F">
      <w:pPr>
        <w:pStyle w:val="a6"/>
        <w:widowControl/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текущие (оперативные)</w:t>
      </w:r>
    </w:p>
    <w:p w:rsidR="002F2E53" w:rsidRPr="00645F0F" w:rsidRDefault="002F2E53" w:rsidP="00645F0F">
      <w:pPr>
        <w:pStyle w:val="a6"/>
        <w:widowControl/>
        <w:numPr>
          <w:ilvl w:val="0"/>
          <w:numId w:val="1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645F0F">
        <w:rPr>
          <w:rFonts w:ascii="Times New Roman" w:hAnsi="Times New Roman" w:cs="Times New Roman"/>
          <w:lang w:eastAsia="en-US"/>
        </w:rPr>
        <w:t>итоговые (заключительные).</w:t>
      </w:r>
    </w:p>
    <w:p w:rsidR="002F2E53" w:rsidRPr="00B12748" w:rsidRDefault="002F2E53" w:rsidP="00645F0F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b/>
          <w:color w:val="auto"/>
          <w:lang w:eastAsia="en-US"/>
        </w:rPr>
        <w:t>4.4</w:t>
      </w:r>
      <w:r w:rsidRPr="00B12748">
        <w:rPr>
          <w:rFonts w:ascii="Times New Roman" w:hAnsi="Times New Roman" w:cs="Times New Roman"/>
          <w:color w:val="auto"/>
          <w:lang w:eastAsia="en-US"/>
        </w:rPr>
        <w:t>.</w:t>
      </w:r>
      <w:r w:rsidRPr="00B12748">
        <w:rPr>
          <w:rFonts w:ascii="Times New Roman" w:hAnsi="Times New Roman" w:cs="Times New Roman"/>
          <w:b/>
          <w:bCs/>
          <w:lang w:eastAsia="en-US"/>
        </w:rPr>
        <w:t xml:space="preserve">Предварительные </w:t>
      </w:r>
      <w:r w:rsidRPr="00B12748">
        <w:rPr>
          <w:rFonts w:ascii="Times New Roman" w:hAnsi="Times New Roman" w:cs="Times New Roman"/>
          <w:lang w:eastAsia="en-US"/>
        </w:rPr>
        <w:t xml:space="preserve">контрольные мероприятия осуществляются до начала </w:t>
      </w:r>
      <w:r w:rsidRPr="00B12748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Pr="00B12748">
        <w:rPr>
          <w:rFonts w:ascii="Times New Roman" w:hAnsi="Times New Roman" w:cs="Times New Roman"/>
          <w:lang w:eastAsia="en-US"/>
        </w:rPr>
        <w:t xml:space="preserve">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МАДОУ в </w:t>
      </w:r>
      <w:r w:rsidRPr="00B12748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Pr="00B12748">
        <w:rPr>
          <w:rFonts w:ascii="Times New Roman" w:hAnsi="Times New Roman" w:cs="Times New Roman"/>
          <w:lang w:eastAsia="en-US"/>
        </w:rPr>
        <w:t>течение учебного года.</w:t>
      </w:r>
    </w:p>
    <w:p w:rsidR="002F2E53" w:rsidRPr="00B12748" w:rsidRDefault="002F2E53" w:rsidP="00281FED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b/>
          <w:color w:val="auto"/>
          <w:lang w:eastAsia="en-US"/>
        </w:rPr>
        <w:t>4.5</w:t>
      </w:r>
      <w:r w:rsidRPr="00B12748">
        <w:rPr>
          <w:rFonts w:ascii="Times New Roman" w:hAnsi="Times New Roman" w:cs="Times New Roman"/>
          <w:color w:val="auto"/>
          <w:lang w:eastAsia="en-US"/>
        </w:rPr>
        <w:t>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b/>
          <w:bCs/>
          <w:lang w:eastAsia="en-US"/>
        </w:rPr>
        <w:t xml:space="preserve">Текущие (оперативные) </w:t>
      </w:r>
      <w:r w:rsidRPr="00B12748">
        <w:rPr>
          <w:rFonts w:ascii="Times New Roman" w:hAnsi="Times New Roman" w:cs="Times New Roman"/>
          <w:lang w:eastAsia="en-US"/>
        </w:rPr>
        <w:t xml:space="preserve">контрольные мероприятия ориентированы на текущую деятельность </w:t>
      </w:r>
      <w:r>
        <w:rPr>
          <w:rStyle w:val="6"/>
          <w:sz w:val="24"/>
          <w:szCs w:val="24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для совершенствования деятельности,  координации ее для достижения цели, своевременного выявления по возможности устранения недостатков (отклонений), </w:t>
      </w:r>
      <w:r w:rsidRPr="00B12748">
        <w:rPr>
          <w:rFonts w:ascii="Times New Roman" w:hAnsi="Times New Roman" w:cs="Times New Roman"/>
          <w:lang w:eastAsia="en-US"/>
        </w:rPr>
        <w:lastRenderedPageBreak/>
        <w:t>возникающих в  ходе работы. Текущие (оперативные) контрольные мероприятия не требуют длительных наблюдений, проводятся в сжатые сроки.</w:t>
      </w:r>
    </w:p>
    <w:p w:rsidR="002F2E53" w:rsidRPr="00B12748" w:rsidRDefault="002F2E53" w:rsidP="00281FED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lang w:eastAsia="en-US"/>
        </w:rPr>
      </w:pPr>
      <w:r w:rsidRPr="00B12748">
        <w:rPr>
          <w:rFonts w:ascii="Times New Roman" w:hAnsi="Times New Roman" w:cs="Times New Roman"/>
          <w:b/>
          <w:color w:val="auto"/>
          <w:lang w:eastAsia="en-US"/>
        </w:rPr>
        <w:t>4.5</w:t>
      </w:r>
      <w:r w:rsidRPr="00B12748">
        <w:rPr>
          <w:rFonts w:ascii="Times New Roman" w:hAnsi="Times New Roman" w:cs="Times New Roman"/>
          <w:color w:val="auto"/>
          <w:lang w:eastAsia="en-US"/>
        </w:rPr>
        <w:t>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b/>
          <w:bCs/>
          <w:lang w:eastAsia="en-US"/>
        </w:rPr>
        <w:t xml:space="preserve">Итоговые (заключительные) </w:t>
      </w:r>
      <w:r w:rsidRPr="00B12748">
        <w:rPr>
          <w:rFonts w:ascii="Times New Roman" w:hAnsi="Times New Roman" w:cs="Times New Roman"/>
          <w:lang w:eastAsia="en-US"/>
        </w:rPr>
        <w:t xml:space="preserve">контрольные мероприятия проводятся в конце учебного года (для выявления уровня решения годовых задач согласно  запланированным результатам), а также в связи с завершением освоения  воспитанниками основной общеобразовательной программы дошкольного  образования (за уровень образования). Итоговые </w:t>
      </w:r>
      <w:r w:rsidRPr="00B12748">
        <w:rPr>
          <w:rFonts w:ascii="Times New Roman" w:hAnsi="Times New Roman" w:cs="Times New Roman"/>
          <w:b/>
          <w:bCs/>
          <w:lang w:eastAsia="en-US"/>
        </w:rPr>
        <w:t xml:space="preserve">(заключительные)  </w:t>
      </w:r>
      <w:r w:rsidRPr="00B12748">
        <w:rPr>
          <w:rFonts w:ascii="Times New Roman" w:hAnsi="Times New Roman" w:cs="Times New Roman"/>
          <w:lang w:eastAsia="en-US"/>
        </w:rPr>
        <w:t>контрольные мероприятия проводятся в целях анализа и сбора информации  необходимой для планирования в дальнейшем.</w:t>
      </w:r>
    </w:p>
    <w:p w:rsidR="002F2E53" w:rsidRPr="00B12748" w:rsidRDefault="002F2E53" w:rsidP="00281FED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4.6.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В зависимости от проверяемых объектов контрольные мероприятия подразделяются на:</w:t>
      </w:r>
    </w:p>
    <w:p w:rsidR="002F2E53" w:rsidRPr="00281FED" w:rsidRDefault="002F2E53" w:rsidP="00281FED">
      <w:pPr>
        <w:pStyle w:val="a6"/>
        <w:widowControl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персональные - в отношении конкретного работника;</w:t>
      </w:r>
    </w:p>
    <w:p w:rsidR="002F2E53" w:rsidRPr="00281FED" w:rsidRDefault="002F2E53" w:rsidP="00281FED">
      <w:pPr>
        <w:pStyle w:val="a6"/>
        <w:widowControl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выборочные - в отношении неопределенного круга лиц (два и более работников);</w:t>
      </w:r>
    </w:p>
    <w:p w:rsidR="002F2E53" w:rsidRPr="00281FED" w:rsidRDefault="002F2E53" w:rsidP="00281FED">
      <w:pPr>
        <w:pStyle w:val="a6"/>
        <w:widowControl/>
        <w:numPr>
          <w:ilvl w:val="0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фронтальные - в отношении всех работников.</w:t>
      </w:r>
    </w:p>
    <w:p w:rsidR="002F2E53" w:rsidRPr="00B12748" w:rsidRDefault="002F2E53" w:rsidP="00281FED">
      <w:pPr>
        <w:widowControl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4.7.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По кругу рассматриваемых вопросов все контрольные мероприятия являются тематическими.</w:t>
      </w:r>
    </w:p>
    <w:p w:rsidR="002F2E53" w:rsidRPr="00B12748" w:rsidRDefault="002F2E53" w:rsidP="00281FED">
      <w:pPr>
        <w:keepNext/>
        <w:keepLines/>
        <w:widowControl/>
        <w:autoSpaceDE w:val="0"/>
        <w:autoSpaceDN w:val="0"/>
        <w:adjustRightInd w:val="0"/>
        <w:ind w:left="20" w:firstLine="547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B12748">
        <w:rPr>
          <w:rFonts w:ascii="Times New Roman" w:hAnsi="Times New Roman" w:cs="Times New Roman"/>
          <w:b/>
          <w:bCs/>
          <w:lang w:eastAsia="en-US"/>
        </w:rPr>
        <w:t>5. Организация контрольного мероприятия</w:t>
      </w:r>
    </w:p>
    <w:p w:rsidR="002F2E53" w:rsidRPr="003F73F8" w:rsidRDefault="002F2E53" w:rsidP="00281FED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iCs/>
          <w:color w:val="auto"/>
          <w:lang w:eastAsia="en-US"/>
        </w:rPr>
      </w:pPr>
      <w:r w:rsidRPr="003F73F8">
        <w:rPr>
          <w:rFonts w:ascii="Times New Roman" w:hAnsi="Times New Roman" w:cs="Times New Roman"/>
          <w:color w:val="auto"/>
          <w:lang w:eastAsia="en-US"/>
        </w:rPr>
        <w:t>5.1.</w:t>
      </w:r>
      <w:r w:rsidRPr="003F73F8">
        <w:rPr>
          <w:rFonts w:ascii="Times New Roman" w:hAnsi="Times New Roman" w:cs="Times New Roman"/>
          <w:color w:val="auto"/>
          <w:lang w:eastAsia="en-US"/>
        </w:rPr>
        <w:tab/>
      </w:r>
      <w:r w:rsidRPr="003F73F8">
        <w:rPr>
          <w:rFonts w:ascii="Times New Roman" w:hAnsi="Times New Roman" w:cs="Times New Roman"/>
          <w:lang w:eastAsia="en-US"/>
        </w:rPr>
        <w:t xml:space="preserve">Контрольное мероприятие проводится под руководством заведующего </w:t>
      </w:r>
      <w:r w:rsidRPr="003F73F8">
        <w:rPr>
          <w:rFonts w:ascii="Times New Roman" w:hAnsi="Times New Roman" w:cs="Times New Roman"/>
          <w:iCs/>
          <w:lang w:eastAsia="en-US"/>
        </w:rPr>
        <w:t>или должностного лица, назначенного заведующим (старшего воспитателя).</w:t>
      </w:r>
    </w:p>
    <w:p w:rsidR="002F2E53" w:rsidRPr="00B12748" w:rsidRDefault="002F2E53" w:rsidP="00281FED">
      <w:pPr>
        <w:widowControl/>
        <w:tabs>
          <w:tab w:val="left" w:pos="993"/>
        </w:tabs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5.2.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Организация контрольного мероприятия включает в себя следующие этапы:</w:t>
      </w:r>
    </w:p>
    <w:p w:rsidR="002F2E53" w:rsidRPr="00281FED" w:rsidRDefault="002F2E53" w:rsidP="00281FED">
      <w:pPr>
        <w:pStyle w:val="a6"/>
        <w:widowControl/>
        <w:numPr>
          <w:ilvl w:val="0"/>
          <w:numId w:val="1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подготовительный этап;</w:t>
      </w:r>
    </w:p>
    <w:p w:rsidR="002F2E53" w:rsidRPr="00281FED" w:rsidRDefault="002F2E53" w:rsidP="00281FED">
      <w:pPr>
        <w:pStyle w:val="a6"/>
        <w:widowControl/>
        <w:numPr>
          <w:ilvl w:val="0"/>
          <w:numId w:val="1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основной этап;</w:t>
      </w:r>
    </w:p>
    <w:p w:rsidR="002F2E53" w:rsidRPr="00281FED" w:rsidRDefault="002F2E53" w:rsidP="00281FED">
      <w:pPr>
        <w:pStyle w:val="a6"/>
        <w:widowControl/>
        <w:numPr>
          <w:ilvl w:val="0"/>
          <w:numId w:val="1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заключительный этап.</w:t>
      </w:r>
    </w:p>
    <w:p w:rsidR="002F2E53" w:rsidRPr="00B12748" w:rsidRDefault="002F2E53" w:rsidP="00281FED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5.3.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Содержание подготовительного этапа:</w:t>
      </w:r>
    </w:p>
    <w:p w:rsidR="002F2E53" w:rsidRPr="00281FED" w:rsidRDefault="002F2E53" w:rsidP="00281FED">
      <w:pPr>
        <w:pStyle w:val="a6"/>
        <w:widowControl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подготовка и издание приказа о проведении контрольного мероприятия;</w:t>
      </w:r>
    </w:p>
    <w:p w:rsidR="002F2E53" w:rsidRPr="00281FED" w:rsidRDefault="002F2E53" w:rsidP="00281FED">
      <w:pPr>
        <w:pStyle w:val="a6"/>
        <w:widowControl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инструктивно-методическое совещание (далее - ИМС).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5.3.1.</w:t>
      </w:r>
      <w:r w:rsidRPr="00B12748">
        <w:rPr>
          <w:rFonts w:ascii="Times New Roman" w:hAnsi="Times New Roman" w:cs="Times New Roman"/>
          <w:lang w:eastAsia="en-US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2F2E53" w:rsidRPr="00281FED" w:rsidRDefault="002F2E53" w:rsidP="00281FED">
      <w:pPr>
        <w:pStyle w:val="a6"/>
        <w:widowControl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тема;</w:t>
      </w:r>
    </w:p>
    <w:p w:rsidR="002F2E53" w:rsidRPr="003F73F8" w:rsidRDefault="002F2E53" w:rsidP="00281FED">
      <w:pPr>
        <w:pStyle w:val="a6"/>
        <w:widowControl/>
        <w:numPr>
          <w:ilvl w:val="0"/>
          <w:numId w:val="16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iCs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 xml:space="preserve">сроки (продолжительность). </w:t>
      </w:r>
      <w:r w:rsidRPr="003F73F8">
        <w:rPr>
          <w:rFonts w:ascii="Times New Roman" w:hAnsi="Times New Roman" w:cs="Times New Roman"/>
          <w:iCs/>
          <w:lang w:eastAsia="en-US"/>
        </w:rPr>
        <w:t>Продолжительность контрольного мероприятия определяется его целями и количеством объектов, однако не должна превышать 15 дней (срок может быть и иным - его устанавливает образовательная организация);</w:t>
      </w:r>
    </w:p>
    <w:p w:rsidR="002F2E53" w:rsidRPr="003F73F8" w:rsidRDefault="002F2E53" w:rsidP="00281FED">
      <w:pPr>
        <w:pStyle w:val="a6"/>
        <w:widowControl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объект (объекты);</w:t>
      </w:r>
    </w:p>
    <w:p w:rsidR="002F2E53" w:rsidRPr="00281FED" w:rsidRDefault="002F2E53" w:rsidP="00281FED">
      <w:pPr>
        <w:pStyle w:val="a6"/>
        <w:widowControl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цели, задачи;</w:t>
      </w:r>
    </w:p>
    <w:p w:rsidR="002F2E53" w:rsidRPr="00281FED" w:rsidRDefault="002F2E53" w:rsidP="00281FED">
      <w:pPr>
        <w:pStyle w:val="a6"/>
        <w:widowControl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контрольные действия в рамках контрольного мероприятия;</w:t>
      </w:r>
    </w:p>
    <w:p w:rsidR="002F2E53" w:rsidRPr="00281FED" w:rsidRDefault="002F2E53" w:rsidP="00281FED">
      <w:pPr>
        <w:pStyle w:val="a6"/>
        <w:widowControl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должностные лица, осуществляющие контрольное мероприятие;</w:t>
      </w:r>
    </w:p>
    <w:p w:rsidR="002F2E53" w:rsidRPr="00281FED" w:rsidRDefault="002F2E53" w:rsidP="00281FED">
      <w:pPr>
        <w:pStyle w:val="a6"/>
        <w:widowControl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форма подведения итогов.</w:t>
      </w:r>
    </w:p>
    <w:p w:rsidR="002F2E53" w:rsidRPr="003F73F8" w:rsidRDefault="002F2E53" w:rsidP="00B12748">
      <w:pPr>
        <w:widowControl/>
        <w:autoSpaceDE w:val="0"/>
        <w:autoSpaceDN w:val="0"/>
        <w:adjustRightInd w:val="0"/>
        <w:ind w:left="20" w:right="6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color w:val="auto"/>
          <w:lang w:eastAsia="en-US"/>
        </w:rPr>
        <w:t>5.3.2.</w:t>
      </w:r>
      <w:r w:rsidRPr="003F73F8">
        <w:rPr>
          <w:rFonts w:ascii="Times New Roman" w:hAnsi="Times New Roman" w:cs="Times New Roman"/>
          <w:lang w:eastAsia="en-US"/>
        </w:rPr>
        <w:t xml:space="preserve">Приказ о проведении планового контрольного мероприятия размещается на информационном стенде в срок </w:t>
      </w:r>
      <w:r w:rsidRPr="003F73F8">
        <w:rPr>
          <w:rFonts w:ascii="Times New Roman" w:hAnsi="Times New Roman" w:cs="Times New Roman"/>
          <w:iCs/>
          <w:lang w:eastAsia="en-US"/>
        </w:rPr>
        <w:t>не позднее</w:t>
      </w:r>
      <w:r w:rsidRPr="003F73F8">
        <w:rPr>
          <w:rFonts w:ascii="Times New Roman" w:hAnsi="Times New Roman" w:cs="Times New Roman"/>
          <w:lang w:eastAsia="en-US"/>
        </w:rPr>
        <w:t xml:space="preserve"> 7 </w:t>
      </w:r>
      <w:r w:rsidRPr="003F73F8">
        <w:rPr>
          <w:rFonts w:ascii="Times New Roman" w:hAnsi="Times New Roman" w:cs="Times New Roman"/>
          <w:iCs/>
          <w:lang w:eastAsia="en-US"/>
        </w:rPr>
        <w:t>дней до начала контрольного мероприятия (срок может быть и иным</w:t>
      </w:r>
      <w:r w:rsidRPr="003F73F8">
        <w:rPr>
          <w:rFonts w:ascii="Times New Roman" w:hAnsi="Times New Roman" w:cs="Times New Roman"/>
          <w:lang w:eastAsia="en-US"/>
        </w:rPr>
        <w:t xml:space="preserve"> — </w:t>
      </w:r>
      <w:r w:rsidRPr="003F73F8">
        <w:rPr>
          <w:rFonts w:ascii="Times New Roman" w:hAnsi="Times New Roman" w:cs="Times New Roman"/>
          <w:iCs/>
          <w:lang w:eastAsia="en-US"/>
        </w:rPr>
        <w:t>его устанавливает образовательная организация).</w:t>
      </w:r>
      <w:r w:rsidRPr="003F73F8">
        <w:rPr>
          <w:rFonts w:ascii="Times New Roman" w:hAnsi="Times New Roman" w:cs="Times New Roman"/>
          <w:lang w:eastAsia="en-US"/>
        </w:rPr>
        <w:t xml:space="preserve"> Приказ о проведении внепланового контрольного мероприятия доводится до сведения работника </w:t>
      </w:r>
      <w:r>
        <w:rPr>
          <w:rFonts w:ascii="Times New Roman" w:hAnsi="Times New Roman" w:cs="Times New Roman"/>
          <w:lang w:eastAsia="en-US"/>
        </w:rPr>
        <w:t xml:space="preserve">учреждения </w:t>
      </w:r>
      <w:r w:rsidRPr="003F73F8">
        <w:rPr>
          <w:rFonts w:ascii="Times New Roman" w:hAnsi="Times New Roman" w:cs="Times New Roman"/>
          <w:lang w:eastAsia="en-US"/>
        </w:rPr>
        <w:t xml:space="preserve"> в срок не позднее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</w:t>
      </w:r>
      <w:r>
        <w:rPr>
          <w:rFonts w:ascii="Times New Roman" w:hAnsi="Times New Roman" w:cs="Times New Roman"/>
          <w:lang w:eastAsia="en-US"/>
        </w:rPr>
        <w:t>учреждения</w:t>
      </w:r>
      <w:r w:rsidRPr="003F73F8">
        <w:rPr>
          <w:rFonts w:ascii="Times New Roman" w:hAnsi="Times New Roman" w:cs="Times New Roman"/>
          <w:lang w:eastAsia="en-US"/>
        </w:rPr>
        <w:t xml:space="preserve">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</w:t>
      </w:r>
      <w:r>
        <w:rPr>
          <w:rFonts w:ascii="Times New Roman" w:hAnsi="Times New Roman" w:cs="Times New Roman"/>
          <w:lang w:eastAsia="en-US"/>
        </w:rPr>
        <w:t>учреждения</w:t>
      </w:r>
      <w:r w:rsidRPr="003F73F8">
        <w:rPr>
          <w:rFonts w:ascii="Times New Roman" w:hAnsi="Times New Roman" w:cs="Times New Roman"/>
          <w:lang w:eastAsia="en-US"/>
        </w:rPr>
        <w:t>.</w:t>
      </w:r>
    </w:p>
    <w:p w:rsidR="002F2E53" w:rsidRPr="003F73F8" w:rsidRDefault="002F2E53" w:rsidP="00B12748">
      <w:pPr>
        <w:widowControl/>
        <w:autoSpaceDE w:val="0"/>
        <w:autoSpaceDN w:val="0"/>
        <w:adjustRightInd w:val="0"/>
        <w:ind w:left="20" w:right="6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5.3.3. Необходимость проведения ИМС определяется целями контрольного мероприятия и количеством проверяемых объекто</w:t>
      </w:r>
      <w:r>
        <w:rPr>
          <w:rFonts w:ascii="Times New Roman" w:hAnsi="Times New Roman" w:cs="Times New Roman"/>
          <w:lang w:eastAsia="en-US"/>
        </w:rPr>
        <w:t xml:space="preserve">в. ИМС проводит заведующий </w:t>
      </w:r>
      <w:r w:rsidRPr="003F73F8">
        <w:rPr>
          <w:rFonts w:ascii="Times New Roman" w:hAnsi="Times New Roman" w:cs="Times New Roman"/>
          <w:lang w:eastAsia="en-US"/>
        </w:rPr>
        <w:t xml:space="preserve"> </w:t>
      </w:r>
      <w:r w:rsidRPr="003F73F8">
        <w:rPr>
          <w:rFonts w:ascii="Times New Roman" w:hAnsi="Times New Roman" w:cs="Times New Roman"/>
          <w:iCs/>
          <w:lang w:eastAsia="en-US"/>
        </w:rPr>
        <w:t>или должностное лицо, назначенное заведующим (старший воспитатель).</w:t>
      </w:r>
      <w:r w:rsidRPr="003F73F8">
        <w:rPr>
          <w:rFonts w:ascii="Times New Roman" w:hAnsi="Times New Roman" w:cs="Times New Roman"/>
          <w:lang w:eastAsia="en-US"/>
        </w:rPr>
        <w:t xml:space="preserve"> В ходе ИМС детализируются вопросы проведения контрольного мероприятия. ИМС не протоколируется.</w:t>
      </w:r>
    </w:p>
    <w:p w:rsidR="002F2E53" w:rsidRPr="003F73F8" w:rsidRDefault="002F2E53" w:rsidP="00B12748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5.4. Содержание основного этапа контрольного мероприятия:</w:t>
      </w:r>
    </w:p>
    <w:p w:rsidR="002F2E53" w:rsidRPr="003F73F8" w:rsidRDefault="002F2E53" w:rsidP="00281FED">
      <w:pPr>
        <w:pStyle w:val="a6"/>
        <w:widowControl/>
        <w:numPr>
          <w:ilvl w:val="0"/>
          <w:numId w:val="17"/>
        </w:numPr>
        <w:autoSpaceDE w:val="0"/>
        <w:autoSpaceDN w:val="0"/>
        <w:adjustRightInd w:val="0"/>
        <w:ind w:left="0" w:right="6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2F2E53" w:rsidRPr="003F73F8" w:rsidRDefault="002F2E53" w:rsidP="00281FED">
      <w:pPr>
        <w:pStyle w:val="a6"/>
        <w:widowControl/>
        <w:numPr>
          <w:ilvl w:val="0"/>
          <w:numId w:val="17"/>
        </w:numPr>
        <w:autoSpaceDE w:val="0"/>
        <w:autoSpaceDN w:val="0"/>
        <w:adjustRightInd w:val="0"/>
        <w:ind w:left="0" w:right="6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2F2E53" w:rsidRPr="003F73F8" w:rsidRDefault="002F2E53" w:rsidP="00281FED">
      <w:pPr>
        <w:widowControl/>
        <w:tabs>
          <w:tab w:val="left" w:pos="1276"/>
        </w:tabs>
        <w:autoSpaceDE w:val="0"/>
        <w:autoSpaceDN w:val="0"/>
        <w:adjustRightInd w:val="0"/>
        <w:ind w:left="20" w:right="6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color w:val="auto"/>
          <w:lang w:eastAsia="en-US"/>
        </w:rPr>
        <w:t xml:space="preserve">5.4.1. </w:t>
      </w:r>
      <w:r w:rsidRPr="003F73F8">
        <w:rPr>
          <w:rFonts w:ascii="Times New Roman" w:hAnsi="Times New Roman" w:cs="Times New Roman"/>
          <w:lang w:eastAsia="en-US"/>
        </w:rPr>
        <w:t>В ходе контрольного мероприятия могут проводиться следующие контрольные действия:</w:t>
      </w:r>
    </w:p>
    <w:p w:rsidR="002F2E53" w:rsidRPr="003F73F8" w:rsidRDefault="002F2E53" w:rsidP="00281FED">
      <w:pPr>
        <w:pStyle w:val="a6"/>
        <w:widowControl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lastRenderedPageBreak/>
        <w:t>посещение занятий;</w:t>
      </w:r>
    </w:p>
    <w:p w:rsidR="002F2E53" w:rsidRPr="003F73F8" w:rsidRDefault="002F2E53" w:rsidP="00281FED">
      <w:pPr>
        <w:pStyle w:val="a6"/>
        <w:widowControl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посещение мероприятий;</w:t>
      </w:r>
    </w:p>
    <w:p w:rsidR="002F2E53" w:rsidRPr="003F73F8" w:rsidRDefault="002F2E53" w:rsidP="00281FED">
      <w:pPr>
        <w:pStyle w:val="a6"/>
        <w:widowControl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 xml:space="preserve">изучение и анализ документации педагогических и иных работников </w:t>
      </w:r>
      <w:r>
        <w:rPr>
          <w:rFonts w:ascii="Times New Roman" w:hAnsi="Times New Roman" w:cs="Times New Roman"/>
          <w:lang w:eastAsia="en-US"/>
        </w:rPr>
        <w:t>учреждении</w:t>
      </w:r>
      <w:r w:rsidRPr="003F73F8">
        <w:rPr>
          <w:rFonts w:ascii="Times New Roman" w:hAnsi="Times New Roman" w:cs="Times New Roman"/>
          <w:lang w:eastAsia="en-US"/>
        </w:rPr>
        <w:t>;</w:t>
      </w:r>
    </w:p>
    <w:p w:rsidR="002F2E53" w:rsidRPr="003F73F8" w:rsidRDefault="002F2E53" w:rsidP="00281FED">
      <w:pPr>
        <w:pStyle w:val="a6"/>
        <w:widowControl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наблюдение;</w:t>
      </w:r>
    </w:p>
    <w:p w:rsidR="002F2E53" w:rsidRPr="003F73F8" w:rsidRDefault="002F2E53" w:rsidP="00281FED">
      <w:pPr>
        <w:pStyle w:val="a6"/>
        <w:widowControl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собеседование с работниками;</w:t>
      </w:r>
    </w:p>
    <w:p w:rsidR="002F2E53" w:rsidRPr="003F73F8" w:rsidRDefault="002F2E53" w:rsidP="00281FED">
      <w:pPr>
        <w:pStyle w:val="a6"/>
        <w:widowControl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3F73F8">
        <w:rPr>
          <w:rFonts w:ascii="Times New Roman" w:hAnsi="Times New Roman" w:cs="Times New Roman"/>
          <w:lang w:eastAsia="en-US"/>
        </w:rPr>
        <w:t>опрос родителей (законных представителей);</w:t>
      </w:r>
    </w:p>
    <w:p w:rsidR="002F2E53" w:rsidRPr="003F73F8" w:rsidRDefault="002F2E53" w:rsidP="00281FED">
      <w:pPr>
        <w:pStyle w:val="a6"/>
        <w:widowControl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iCs/>
          <w:color w:val="auto"/>
          <w:lang w:eastAsia="en-US"/>
        </w:rPr>
      </w:pPr>
      <w:r w:rsidRPr="003F73F8">
        <w:rPr>
          <w:rFonts w:ascii="Times New Roman" w:hAnsi="Times New Roman" w:cs="Times New Roman"/>
          <w:iCs/>
          <w:lang w:eastAsia="en-US"/>
        </w:rPr>
        <w:t>иные действия (определяет образовательная организация).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5.4.2.</w:t>
      </w:r>
      <w:r w:rsidRPr="00B12748">
        <w:rPr>
          <w:rFonts w:ascii="Times New Roman" w:hAnsi="Times New Roman" w:cs="Times New Roman"/>
          <w:lang w:eastAsia="en-US"/>
        </w:rPr>
        <w:t>В аналитической справке необходимо отразить следующую информацию: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основание для проведения контрольного мероприятия;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цель контрольного мероприятия;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срок проведения контрольного мероприятия;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проведенные контрольные действия;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right="6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результаты контрольных действий, которые должны содержать констатацию, как выявленных достижений, так и характеристику, и значимость выявленных нарушений и недостатков;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вывод (выводы) по результатам контрольного мероприятия;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right="6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2F2E53" w:rsidRPr="00281FED" w:rsidRDefault="002F2E53" w:rsidP="00281FED">
      <w:pPr>
        <w:pStyle w:val="a6"/>
        <w:widowControl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81FED">
        <w:rPr>
          <w:rFonts w:ascii="Times New Roman" w:hAnsi="Times New Roman" w:cs="Times New Roman"/>
          <w:lang w:eastAsia="en-US"/>
        </w:rPr>
        <w:t>дата и подпись ответственного за написание справки.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lang w:eastAsia="en-US"/>
        </w:rPr>
        <w:t>5.4.3. При составлении аналитической справки должны соблюдаться следующие требования:</w:t>
      </w:r>
    </w:p>
    <w:p w:rsidR="002F2E53" w:rsidRPr="002C2237" w:rsidRDefault="002F2E53" w:rsidP="002C2237">
      <w:pPr>
        <w:pStyle w:val="a6"/>
        <w:widowControl/>
        <w:numPr>
          <w:ilvl w:val="0"/>
          <w:numId w:val="20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объективность, краткость и ясность при изложении результатов контрольного мероприятия;</w:t>
      </w:r>
    </w:p>
    <w:p w:rsidR="002F2E53" w:rsidRPr="002C2237" w:rsidRDefault="002F2E53" w:rsidP="002C2237">
      <w:pPr>
        <w:pStyle w:val="a6"/>
        <w:widowControl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четкость формулировок содержания выявленных нарушений и недостатков;</w:t>
      </w:r>
    </w:p>
    <w:p w:rsidR="002F2E53" w:rsidRPr="002C2237" w:rsidRDefault="002F2E53" w:rsidP="002C2237">
      <w:pPr>
        <w:pStyle w:val="a6"/>
        <w:widowControl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логическая и хронологическая последовательность излагаемого материала.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lang w:eastAsia="en-US"/>
        </w:rPr>
        <w:t>5.5. Содержание заключительного этапа контрольного мероприятия:</w:t>
      </w:r>
    </w:p>
    <w:p w:rsidR="002F2E53" w:rsidRPr="002C2237" w:rsidRDefault="002F2E53" w:rsidP="002C2237">
      <w:pPr>
        <w:pStyle w:val="a6"/>
        <w:widowControl/>
        <w:numPr>
          <w:ilvl w:val="0"/>
          <w:numId w:val="2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ознакомление с результатами контрольного мероприятия;</w:t>
      </w:r>
    </w:p>
    <w:p w:rsidR="002F2E53" w:rsidRPr="002C2237" w:rsidRDefault="002F2E53" w:rsidP="002C2237">
      <w:pPr>
        <w:pStyle w:val="a6"/>
        <w:widowControl/>
        <w:numPr>
          <w:ilvl w:val="0"/>
          <w:numId w:val="2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принятие заведующим управленческого решения.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5.5.1.</w:t>
      </w:r>
      <w:r w:rsidRPr="00B12748">
        <w:rPr>
          <w:rFonts w:ascii="Times New Roman" w:hAnsi="Times New Roman" w:cs="Times New Roman"/>
          <w:lang w:eastAsia="en-US"/>
        </w:rPr>
        <w:t>Ознакомление с результатами контрольного мероприятия осуществляется путем:</w:t>
      </w:r>
    </w:p>
    <w:p w:rsidR="002F2E53" w:rsidRPr="002C2237" w:rsidRDefault="002F2E53" w:rsidP="002C2237">
      <w:pPr>
        <w:pStyle w:val="a6"/>
        <w:widowControl/>
        <w:numPr>
          <w:ilvl w:val="0"/>
          <w:numId w:val="22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рассмотрения материалов контрольного мероприятия на педагогическом совете</w:t>
      </w:r>
      <w:r>
        <w:rPr>
          <w:rFonts w:ascii="Times New Roman" w:hAnsi="Times New Roman" w:cs="Times New Roman"/>
          <w:lang w:eastAsia="en-US"/>
        </w:rPr>
        <w:t>.</w:t>
      </w:r>
    </w:p>
    <w:p w:rsidR="002F2E53" w:rsidRPr="002C2237" w:rsidRDefault="002F2E53" w:rsidP="002C2237">
      <w:pPr>
        <w:pStyle w:val="a6"/>
        <w:widowControl/>
        <w:numPr>
          <w:ilvl w:val="0"/>
          <w:numId w:val="22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рассмотрения материалов контрольного мероприятия на общем собрании работников совете;</w:t>
      </w:r>
    </w:p>
    <w:p w:rsidR="002F2E53" w:rsidRPr="002C2237" w:rsidRDefault="002F2E53" w:rsidP="002C2237">
      <w:pPr>
        <w:pStyle w:val="a6"/>
        <w:widowControl/>
        <w:numPr>
          <w:ilvl w:val="0"/>
          <w:numId w:val="22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индивидуаль</w:t>
      </w:r>
      <w:r>
        <w:rPr>
          <w:rFonts w:ascii="Times New Roman" w:hAnsi="Times New Roman" w:cs="Times New Roman"/>
          <w:lang w:eastAsia="en-US"/>
        </w:rPr>
        <w:t>ного собеседования с работником</w:t>
      </w:r>
      <w:r w:rsidRPr="002C2237">
        <w:rPr>
          <w:rFonts w:ascii="Times New Roman" w:hAnsi="Times New Roman" w:cs="Times New Roman"/>
          <w:lang w:eastAsia="en-US"/>
        </w:rPr>
        <w:t>, чья деятельность являлась объектом проверки;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5.5.2.</w:t>
      </w:r>
      <w:r w:rsidRPr="00B12748">
        <w:rPr>
          <w:rFonts w:ascii="Times New Roman" w:hAnsi="Times New Roman" w:cs="Times New Roman"/>
          <w:lang w:eastAsia="en-US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5.5.3.</w:t>
      </w:r>
      <w:r w:rsidRPr="00B12748">
        <w:rPr>
          <w:rFonts w:ascii="Times New Roman" w:hAnsi="Times New Roman" w:cs="Times New Roman"/>
          <w:lang w:eastAsia="en-US"/>
        </w:rPr>
        <w:t>Проверяемые работники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или иное должностное лицо составляет соот</w:t>
      </w:r>
      <w:r>
        <w:rPr>
          <w:rFonts w:ascii="Times New Roman" w:hAnsi="Times New Roman" w:cs="Times New Roman"/>
          <w:lang w:eastAsia="en-US"/>
        </w:rPr>
        <w:t>ветствующий акт. Работники</w:t>
      </w:r>
      <w:r w:rsidRPr="00B12748">
        <w:rPr>
          <w:rFonts w:ascii="Times New Roman" w:hAnsi="Times New Roman" w:cs="Times New Roman"/>
          <w:lang w:eastAsia="en-US"/>
        </w:rPr>
        <w:t xml:space="preserve">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5.5.4.</w:t>
      </w:r>
      <w:r>
        <w:rPr>
          <w:rFonts w:ascii="Times New Roman" w:hAnsi="Times New Roman" w:cs="Times New Roman"/>
          <w:lang w:eastAsia="en-US"/>
        </w:rPr>
        <w:t xml:space="preserve">Заведующий </w:t>
      </w:r>
      <w:r w:rsidRPr="00B12748">
        <w:rPr>
          <w:rFonts w:ascii="Times New Roman" w:hAnsi="Times New Roman" w:cs="Times New Roman"/>
          <w:lang w:eastAsia="en-US"/>
        </w:rPr>
        <w:t xml:space="preserve"> в следующих случаях по результатам контрольного мероприятия издает приказ:</w:t>
      </w:r>
    </w:p>
    <w:p w:rsidR="002F2E53" w:rsidRPr="002C2237" w:rsidRDefault="002F2E53" w:rsidP="002C2237">
      <w:pPr>
        <w:pStyle w:val="a6"/>
        <w:keepNext/>
        <w:keepLines/>
        <w:widowControl/>
        <w:numPr>
          <w:ilvl w:val="0"/>
          <w:numId w:val="23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2C2237">
        <w:rPr>
          <w:rFonts w:ascii="Times New Roman" w:hAnsi="Times New Roman" w:cs="Times New Roman"/>
          <w:b/>
          <w:bCs/>
          <w:lang w:eastAsia="en-US"/>
        </w:rPr>
        <w:t xml:space="preserve">в случае установления высокого уровня мероприятий, посещенных в ходе контрольного мероприятия </w:t>
      </w:r>
      <w:r w:rsidRPr="002C2237">
        <w:rPr>
          <w:rFonts w:ascii="Times New Roman" w:hAnsi="Times New Roman" w:cs="Times New Roman"/>
          <w:lang w:eastAsia="en-US"/>
        </w:rPr>
        <w:t>- о поощрении работников;</w:t>
      </w:r>
    </w:p>
    <w:p w:rsidR="002F2E53" w:rsidRPr="002C2237" w:rsidRDefault="002F2E53" w:rsidP="002C2237">
      <w:pPr>
        <w:pStyle w:val="a6"/>
        <w:widowControl/>
        <w:numPr>
          <w:ilvl w:val="0"/>
          <w:numId w:val="23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b/>
          <w:bCs/>
          <w:lang w:eastAsia="en-US"/>
        </w:rPr>
        <w:t xml:space="preserve">в случае выявления нарушений и недостатков в ходе контрольного мероприятия </w:t>
      </w:r>
      <w:r w:rsidRPr="002C2237">
        <w:rPr>
          <w:rFonts w:ascii="Times New Roman" w:hAnsi="Times New Roman" w:cs="Times New Roman"/>
          <w:lang w:eastAsia="en-US"/>
        </w:rPr>
        <w:t>- об их устранении к определенному сроку. В</w:t>
      </w:r>
      <w:r w:rsidRPr="002C2237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Pr="002C2237">
        <w:rPr>
          <w:rFonts w:ascii="Times New Roman" w:hAnsi="Times New Roman" w:cs="Times New Roman"/>
          <w:lang w:eastAsia="en-US"/>
        </w:rPr>
        <w:t xml:space="preserve">указанном случае работник к установленному сроку должен представить заведующему 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 принимает решение о проведении повторного контрольного мероприятия или о привлечении работника </w:t>
      </w:r>
      <w:r>
        <w:rPr>
          <w:rFonts w:ascii="Times New Roman" w:hAnsi="Times New Roman" w:cs="Times New Roman"/>
          <w:lang w:eastAsia="en-US"/>
        </w:rPr>
        <w:t>учреждения</w:t>
      </w:r>
      <w:r w:rsidRPr="002C2237">
        <w:rPr>
          <w:rFonts w:ascii="Times New Roman" w:hAnsi="Times New Roman" w:cs="Times New Roman"/>
          <w:lang w:eastAsia="en-US"/>
        </w:rPr>
        <w:t xml:space="preserve"> к дисциплинарной ответственности;</w:t>
      </w:r>
    </w:p>
    <w:p w:rsidR="002F2E53" w:rsidRPr="002C2237" w:rsidRDefault="002F2E53" w:rsidP="002C2237">
      <w:pPr>
        <w:pStyle w:val="a6"/>
        <w:widowControl/>
        <w:numPr>
          <w:ilvl w:val="0"/>
          <w:numId w:val="23"/>
        </w:numPr>
        <w:autoSpaceDE w:val="0"/>
        <w:autoSpaceDN w:val="0"/>
        <w:adjustRightInd w:val="0"/>
        <w:ind w:left="0" w:right="6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b/>
          <w:bCs/>
          <w:lang w:eastAsia="en-US"/>
        </w:rPr>
        <w:t xml:space="preserve">в случае выявления грубых нарушений трудовой дисциплины, локальных нормативных актов </w:t>
      </w:r>
      <w:r>
        <w:rPr>
          <w:rFonts w:ascii="Times New Roman" w:hAnsi="Times New Roman" w:cs="Times New Roman"/>
          <w:lang w:eastAsia="en-US"/>
        </w:rPr>
        <w:t>учреждения</w:t>
      </w:r>
      <w:r w:rsidRPr="002C2237">
        <w:rPr>
          <w:rFonts w:ascii="Times New Roman" w:hAnsi="Times New Roman" w:cs="Times New Roman"/>
          <w:b/>
          <w:bCs/>
          <w:lang w:eastAsia="en-US"/>
        </w:rPr>
        <w:t xml:space="preserve">, при наличии у работника устных замечаний либо дисциплинарных взысканий </w:t>
      </w:r>
      <w:r w:rsidRPr="002C2237">
        <w:rPr>
          <w:rFonts w:ascii="Times New Roman" w:hAnsi="Times New Roman" w:cs="Times New Roman"/>
          <w:lang w:eastAsia="en-US"/>
        </w:rPr>
        <w:t>- о привлечени</w:t>
      </w:r>
      <w:r>
        <w:rPr>
          <w:rFonts w:ascii="Times New Roman" w:hAnsi="Times New Roman" w:cs="Times New Roman"/>
          <w:lang w:eastAsia="en-US"/>
        </w:rPr>
        <w:t>и</w:t>
      </w:r>
      <w:r w:rsidRPr="002C2237">
        <w:rPr>
          <w:rFonts w:ascii="Times New Roman" w:hAnsi="Times New Roman" w:cs="Times New Roman"/>
          <w:lang w:eastAsia="en-US"/>
        </w:rPr>
        <w:t xml:space="preserve"> работника к дисциплинарной ответственности.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spacing w:after="296"/>
        <w:ind w:left="20" w:right="6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lang w:eastAsia="en-US"/>
        </w:rPr>
        <w:t>5.5.5. Решение о необходимости издания приказа в иных случаях, не указанных в п. 5.5.4 настоящего Положения, принимает заведующий.</w:t>
      </w:r>
    </w:p>
    <w:p w:rsidR="002F2E53" w:rsidRDefault="002F2E53" w:rsidP="00F33BFD">
      <w:pPr>
        <w:keepNext/>
        <w:keepLines/>
        <w:widowControl/>
        <w:autoSpaceDE w:val="0"/>
        <w:autoSpaceDN w:val="0"/>
        <w:adjustRightInd w:val="0"/>
        <w:ind w:left="20" w:firstLine="547"/>
        <w:jc w:val="center"/>
        <w:rPr>
          <w:rFonts w:ascii="Times New Roman" w:hAnsi="Times New Roman" w:cs="Times New Roman"/>
          <w:b/>
          <w:bCs/>
          <w:lang w:eastAsia="en-US"/>
        </w:rPr>
      </w:pPr>
      <w:r w:rsidRPr="00B12748">
        <w:rPr>
          <w:rFonts w:ascii="Times New Roman" w:hAnsi="Times New Roman" w:cs="Times New Roman"/>
          <w:b/>
          <w:bCs/>
          <w:lang w:eastAsia="en-US"/>
        </w:rPr>
        <w:lastRenderedPageBreak/>
        <w:t>6. Специфика осуществления оперативных контрольных мероприятий</w:t>
      </w:r>
    </w:p>
    <w:p w:rsidR="002F2E53" w:rsidRPr="00B12748" w:rsidRDefault="002F2E53" w:rsidP="00F33BFD">
      <w:pPr>
        <w:keepNext/>
        <w:keepLines/>
        <w:widowControl/>
        <w:autoSpaceDE w:val="0"/>
        <w:autoSpaceDN w:val="0"/>
        <w:adjustRightInd w:val="0"/>
        <w:ind w:left="20" w:firstLine="547"/>
        <w:jc w:val="center"/>
        <w:rPr>
          <w:rFonts w:ascii="Times New Roman" w:hAnsi="Times New Roman" w:cs="Times New Roman"/>
          <w:b/>
          <w:bCs/>
          <w:color w:val="auto"/>
          <w:lang w:eastAsia="en-US"/>
        </w:rPr>
      </w:pP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right="6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6.1.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 xml:space="preserve">Оперативные контрольные мероприятия в </w:t>
      </w:r>
      <w:r>
        <w:rPr>
          <w:rFonts w:ascii="Times New Roman" w:hAnsi="Times New Roman" w:cs="Times New Roman"/>
          <w:lang w:eastAsia="en-US"/>
        </w:rPr>
        <w:t>учреждении</w:t>
      </w:r>
      <w:r w:rsidRPr="00B12748">
        <w:rPr>
          <w:rFonts w:ascii="Times New Roman" w:hAnsi="Times New Roman" w:cs="Times New Roman"/>
          <w:lang w:eastAsia="en-US"/>
        </w:rPr>
        <w:t xml:space="preserve"> проводятся регулярно, не требуют длительных наблюдений, проводятся в сжатые сроки.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right="60" w:firstLine="547"/>
        <w:jc w:val="both"/>
        <w:rPr>
          <w:rFonts w:ascii="Times New Roman" w:eastAsia="Gulim" w:hAnsi="Times New Roman" w:cs="Times New Roman"/>
          <w:i/>
          <w:iCs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6.2.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 xml:space="preserve">Приказ о проведении оперативных контрольных мероприятий издается Е 2 месяц </w:t>
      </w:r>
      <w:r w:rsidRPr="003F73F8">
        <w:rPr>
          <w:rFonts w:ascii="Times New Roman" w:hAnsi="Times New Roman" w:cs="Times New Roman"/>
          <w:iCs/>
          <w:lang w:eastAsia="en-US"/>
        </w:rPr>
        <w:t xml:space="preserve">(на квартал - по усмотрению </w:t>
      </w:r>
      <w:r>
        <w:rPr>
          <w:rFonts w:ascii="Times New Roman" w:hAnsi="Times New Roman" w:cs="Times New Roman"/>
          <w:lang w:eastAsia="en-US"/>
        </w:rPr>
        <w:t>учреждения</w:t>
      </w:r>
      <w:r w:rsidRPr="003F73F8">
        <w:rPr>
          <w:rFonts w:ascii="Times New Roman" w:hAnsi="Times New Roman" w:cs="Times New Roman"/>
          <w:iCs/>
          <w:lang w:eastAsia="en-US"/>
        </w:rPr>
        <w:t>. Кроме того, поскольку вопросы оперативного контроля повторяются в течение учебного года неоднократно можно продумать и иные формы. Например, циклограмму оперативного контроля организации питания воспитанников, в которой в табличной форме будут отражены как периодичность  так и основные вопросы проверок).</w:t>
      </w:r>
      <w:r w:rsidRPr="003F73F8">
        <w:rPr>
          <w:rFonts w:ascii="Times New Roman" w:hAnsi="Times New Roman" w:cs="Times New Roman"/>
          <w:lang w:eastAsia="en-US"/>
        </w:rPr>
        <w:t xml:space="preserve"> </w:t>
      </w:r>
      <w:r w:rsidRPr="003F73F8">
        <w:rPr>
          <w:rFonts w:ascii="Times New Roman" w:eastAsia="Gulim" w:hAnsi="Times New Roman" w:cs="Times New Roman"/>
          <w:lang w:eastAsia="en-US"/>
        </w:rPr>
        <w:t>В приказе содержится информация</w:t>
      </w:r>
      <w:r w:rsidRPr="00B12748">
        <w:rPr>
          <w:rFonts w:ascii="Times New Roman" w:eastAsia="Gulim" w:hAnsi="Times New Roman" w:cs="Times New Roman"/>
          <w:lang w:eastAsia="en-US"/>
        </w:rPr>
        <w:t xml:space="preserve"> в соответствии с п.5.3.1 настоящего Положения.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right="60" w:firstLine="547"/>
        <w:jc w:val="both"/>
        <w:rPr>
          <w:rFonts w:ascii="Times New Roman" w:eastAsia="Gulim" w:hAnsi="Times New Roman" w:cs="Times New Roman"/>
          <w:color w:val="auto"/>
          <w:lang w:eastAsia="en-US"/>
        </w:rPr>
      </w:pPr>
      <w:r w:rsidRPr="00B12748">
        <w:rPr>
          <w:rFonts w:ascii="Times New Roman" w:eastAsia="Gulim" w:hAnsi="Times New Roman" w:cs="Times New Roman"/>
          <w:color w:val="auto"/>
          <w:lang w:eastAsia="en-US"/>
        </w:rPr>
        <w:t>6.3.</w:t>
      </w:r>
      <w:r w:rsidRPr="00B12748">
        <w:rPr>
          <w:rFonts w:ascii="Times New Roman" w:eastAsia="Gulim" w:hAnsi="Times New Roman" w:cs="Times New Roman"/>
          <w:color w:val="auto"/>
          <w:lang w:eastAsia="en-US"/>
        </w:rPr>
        <w:tab/>
      </w:r>
      <w:r w:rsidRPr="00B12748">
        <w:rPr>
          <w:rFonts w:ascii="Times New Roman" w:eastAsia="Gulim" w:hAnsi="Times New Roman" w:cs="Times New Roman"/>
          <w:lang w:eastAsia="en-US"/>
        </w:rPr>
        <w:t>Результаты оперативных контрольных мероприятий регистрируются в  картах анализа в свободной форме. Составление аналитической справки осуществляется заведующим по собственному  усмотрению, при этом возможно составление аналитической справки по проверяемому вопросу (направлению) за определенный период (месяц, квартала, полугодие).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spacing w:after="300"/>
        <w:ind w:left="20" w:right="60" w:firstLine="547"/>
        <w:jc w:val="both"/>
        <w:rPr>
          <w:rFonts w:ascii="Times New Roman" w:eastAsia="Gulim" w:hAnsi="Times New Roman" w:cs="Times New Roman"/>
          <w:color w:val="auto"/>
          <w:lang w:eastAsia="en-US"/>
        </w:rPr>
      </w:pPr>
      <w:r w:rsidRPr="00B12748">
        <w:rPr>
          <w:rFonts w:ascii="Times New Roman" w:eastAsia="Gulim" w:hAnsi="Times New Roman" w:cs="Times New Roman"/>
          <w:color w:val="auto"/>
          <w:lang w:eastAsia="en-US"/>
        </w:rPr>
        <w:t>6.4.</w:t>
      </w:r>
      <w:r w:rsidRPr="00B12748">
        <w:rPr>
          <w:rFonts w:ascii="Times New Roman" w:eastAsia="Gulim" w:hAnsi="Times New Roman" w:cs="Times New Roman"/>
          <w:color w:val="auto"/>
          <w:lang w:eastAsia="en-US"/>
        </w:rPr>
        <w:tab/>
      </w:r>
      <w:r w:rsidRPr="00B12748">
        <w:rPr>
          <w:rFonts w:ascii="Times New Roman" w:eastAsia="Gulim" w:hAnsi="Times New Roman" w:cs="Times New Roman"/>
          <w:lang w:eastAsia="en-US"/>
        </w:rPr>
        <w:t>Приказ по итогам оперативного контроля издается в случаях, предусмотренных в п. 5.5.4 настоящего Положения.</w:t>
      </w:r>
    </w:p>
    <w:p w:rsidR="002F2E53" w:rsidRDefault="002F2E53" w:rsidP="00F33BFD">
      <w:pPr>
        <w:keepNext/>
        <w:keepLines/>
        <w:widowControl/>
        <w:autoSpaceDE w:val="0"/>
        <w:autoSpaceDN w:val="0"/>
        <w:adjustRightInd w:val="0"/>
        <w:ind w:left="20" w:firstLine="547"/>
        <w:jc w:val="center"/>
        <w:rPr>
          <w:rFonts w:ascii="Times New Roman" w:eastAsia="Gulim" w:hAnsi="Times New Roman" w:cs="Times New Roman"/>
          <w:b/>
          <w:bCs/>
          <w:lang w:eastAsia="en-US"/>
        </w:rPr>
      </w:pPr>
      <w:r w:rsidRPr="00B12748">
        <w:rPr>
          <w:rFonts w:ascii="Times New Roman" w:eastAsia="Gulim" w:hAnsi="Times New Roman" w:cs="Times New Roman"/>
          <w:b/>
          <w:bCs/>
          <w:lang w:eastAsia="en-US"/>
        </w:rPr>
        <w:t>7. Ведение документации при осуществлении контрольной деятельности</w:t>
      </w:r>
    </w:p>
    <w:p w:rsidR="002F2E53" w:rsidRPr="00B12748" w:rsidRDefault="002F2E53" w:rsidP="002C2237">
      <w:pPr>
        <w:keepNext/>
        <w:keepLines/>
        <w:widowControl/>
        <w:autoSpaceDE w:val="0"/>
        <w:autoSpaceDN w:val="0"/>
        <w:adjustRightInd w:val="0"/>
        <w:ind w:left="20" w:firstLine="547"/>
        <w:rPr>
          <w:rFonts w:ascii="Times New Roman" w:eastAsia="Gulim" w:hAnsi="Times New Roman" w:cs="Times New Roman"/>
          <w:b/>
          <w:bCs/>
          <w:color w:val="auto"/>
          <w:lang w:eastAsia="en-US"/>
        </w:rPr>
      </w:pP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60" w:firstLine="547"/>
        <w:jc w:val="both"/>
        <w:rPr>
          <w:rFonts w:ascii="Times New Roman" w:eastAsia="Gulim" w:hAnsi="Times New Roman" w:cs="Times New Roman"/>
          <w:color w:val="auto"/>
          <w:lang w:eastAsia="en-US"/>
        </w:rPr>
      </w:pPr>
      <w:r w:rsidRPr="00B12748">
        <w:rPr>
          <w:rFonts w:ascii="Times New Roman" w:eastAsia="Gulim" w:hAnsi="Times New Roman" w:cs="Times New Roman"/>
          <w:color w:val="auto"/>
          <w:lang w:eastAsia="en-US"/>
        </w:rPr>
        <w:t>7.1.</w:t>
      </w:r>
      <w:r w:rsidRPr="00B12748">
        <w:rPr>
          <w:rFonts w:ascii="Times New Roman" w:eastAsia="Gulim" w:hAnsi="Times New Roman" w:cs="Times New Roman"/>
          <w:lang w:eastAsia="en-US"/>
        </w:rPr>
        <w:t>По каждому контрольному мероприятию формируется пакет документов, в состав которого включаются:</w:t>
      </w:r>
    </w:p>
    <w:p w:rsidR="002F2E53" w:rsidRPr="002C2237" w:rsidRDefault="002F2E53" w:rsidP="002C2237">
      <w:pPr>
        <w:pStyle w:val="a6"/>
        <w:widowControl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Gulim" w:hAnsi="Times New Roman" w:cs="Times New Roman"/>
          <w:color w:val="auto"/>
          <w:lang w:eastAsia="en-US"/>
        </w:rPr>
      </w:pPr>
      <w:r w:rsidRPr="002C2237">
        <w:rPr>
          <w:rFonts w:ascii="Times New Roman" w:eastAsia="Gulim" w:hAnsi="Times New Roman" w:cs="Times New Roman"/>
          <w:lang w:eastAsia="en-US"/>
        </w:rPr>
        <w:t>копия приказа о проведении контрольного мероприятия;</w:t>
      </w:r>
    </w:p>
    <w:p w:rsidR="002F2E53" w:rsidRPr="002C2237" w:rsidRDefault="002F2E53" w:rsidP="002C2237">
      <w:pPr>
        <w:pStyle w:val="a6"/>
        <w:widowControl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Gulim" w:hAnsi="Times New Roman" w:cs="Times New Roman"/>
          <w:color w:val="auto"/>
          <w:lang w:eastAsia="en-US"/>
        </w:rPr>
      </w:pPr>
      <w:r w:rsidRPr="002C2237">
        <w:rPr>
          <w:rFonts w:ascii="Times New Roman" w:eastAsia="Gulim" w:hAnsi="Times New Roman" w:cs="Times New Roman"/>
          <w:lang w:eastAsia="en-US"/>
        </w:rPr>
        <w:t>аналитическая справка;</w:t>
      </w:r>
      <w:r>
        <w:rPr>
          <w:rFonts w:ascii="Times New Roman" w:eastAsia="Gulim" w:hAnsi="Times New Roman" w:cs="Times New Roman"/>
          <w:lang w:eastAsia="en-US"/>
        </w:rPr>
        <w:t xml:space="preserve"> </w:t>
      </w:r>
      <w:r w:rsidRPr="002C2237">
        <w:rPr>
          <w:rFonts w:ascii="Times New Roman" w:eastAsia="Gulim" w:hAnsi="Times New Roman" w:cs="Times New Roman"/>
          <w:lang w:eastAsia="en-US"/>
        </w:rPr>
        <w:t>копия приказа по результатам контрольного мероприятия (при необходимости);</w:t>
      </w:r>
      <w:r>
        <w:rPr>
          <w:rFonts w:ascii="Times New Roman" w:eastAsia="Gulim" w:hAnsi="Times New Roman" w:cs="Times New Roman"/>
          <w:lang w:eastAsia="en-US"/>
        </w:rPr>
        <w:t xml:space="preserve"> </w:t>
      </w:r>
      <w:r w:rsidRPr="002C2237">
        <w:rPr>
          <w:rFonts w:ascii="Times New Roman" w:eastAsia="Gulim" w:hAnsi="Times New Roman" w:cs="Times New Roman"/>
          <w:lang w:eastAsia="en-US"/>
        </w:rPr>
        <w:t>материалы повторного контроля (в случае его проведения).</w:t>
      </w:r>
    </w:p>
    <w:p w:rsidR="002F2E53" w:rsidRPr="00B12748" w:rsidRDefault="002F2E53" w:rsidP="00B12748">
      <w:pPr>
        <w:widowControl/>
        <w:autoSpaceDE w:val="0"/>
        <w:autoSpaceDN w:val="0"/>
        <w:adjustRightInd w:val="0"/>
        <w:ind w:left="20" w:right="60" w:firstLine="547"/>
        <w:jc w:val="both"/>
        <w:rPr>
          <w:rFonts w:ascii="Times New Roman" w:eastAsia="Gulim" w:hAnsi="Times New Roman" w:cs="Times New Roman"/>
          <w:color w:val="auto"/>
          <w:lang w:eastAsia="en-US"/>
        </w:rPr>
      </w:pPr>
      <w:r w:rsidRPr="00B12748">
        <w:rPr>
          <w:rFonts w:ascii="Times New Roman" w:eastAsia="Gulim" w:hAnsi="Times New Roman" w:cs="Times New Roman"/>
          <w:color w:val="auto"/>
          <w:lang w:eastAsia="en-US"/>
        </w:rPr>
        <w:t xml:space="preserve">7.2. </w:t>
      </w:r>
      <w:r w:rsidRPr="00B12748">
        <w:rPr>
          <w:rFonts w:ascii="Times New Roman" w:eastAsia="Gulim" w:hAnsi="Times New Roman" w:cs="Times New Roman"/>
          <w:lang w:eastAsia="en-US"/>
        </w:rPr>
        <w:t>По результатам проведения оперативного контроля возможно формирование пакета документов за определенный период (месяц, квартал</w:t>
      </w:r>
      <w:r w:rsidRPr="00B12748">
        <w:rPr>
          <w:rFonts w:ascii="Times New Roman" w:eastAsia="Gulim" w:hAnsi="Times New Roman" w:cs="Times New Roman"/>
          <w:bCs/>
          <w:lang w:eastAsia="en-US"/>
        </w:rPr>
        <w:t xml:space="preserve"> и</w:t>
      </w:r>
      <w:r w:rsidRPr="00B12748">
        <w:rPr>
          <w:rFonts w:ascii="Times New Roman" w:eastAsia="Gulim" w:hAnsi="Times New Roman" w:cs="Times New Roman"/>
          <w:b/>
          <w:bCs/>
          <w:lang w:eastAsia="en-US"/>
        </w:rPr>
        <w:t xml:space="preserve">  </w:t>
      </w:r>
      <w:r w:rsidRPr="00B12748">
        <w:rPr>
          <w:rFonts w:ascii="Times New Roman" w:eastAsia="Gulim" w:hAnsi="Times New Roman" w:cs="Times New Roman"/>
          <w:lang w:eastAsia="en-US"/>
        </w:rPr>
        <w:t>т.д.).</w:t>
      </w:r>
    </w:p>
    <w:p w:rsidR="002F2E53" w:rsidRDefault="002F2E53" w:rsidP="003F73F8">
      <w:pPr>
        <w:widowControl/>
        <w:autoSpaceDE w:val="0"/>
        <w:autoSpaceDN w:val="0"/>
        <w:adjustRightInd w:val="0"/>
        <w:spacing w:after="296"/>
        <w:ind w:left="20" w:right="20" w:firstLine="547"/>
        <w:jc w:val="both"/>
        <w:rPr>
          <w:rFonts w:ascii="Times New Roman" w:eastAsia="Gulim" w:hAnsi="Times New Roman" w:cs="Times New Roman"/>
          <w:lang w:eastAsia="en-US"/>
        </w:rPr>
      </w:pPr>
      <w:r w:rsidRPr="00B12748">
        <w:rPr>
          <w:rFonts w:ascii="Times New Roman" w:eastAsia="Gulim" w:hAnsi="Times New Roman" w:cs="Times New Roman"/>
          <w:color w:val="auto"/>
          <w:lang w:eastAsia="en-US"/>
        </w:rPr>
        <w:t xml:space="preserve">7.3. </w:t>
      </w:r>
      <w:r w:rsidRPr="00B12748">
        <w:rPr>
          <w:rFonts w:ascii="Times New Roman" w:eastAsia="Gulim" w:hAnsi="Times New Roman" w:cs="Times New Roman"/>
          <w:lang w:eastAsia="en-US"/>
        </w:rPr>
        <w:t xml:space="preserve">В отношении каждого педагогического работника </w:t>
      </w:r>
      <w:r>
        <w:rPr>
          <w:rFonts w:ascii="Times New Roman" w:hAnsi="Times New Roman" w:cs="Times New Roman"/>
          <w:lang w:eastAsia="en-US"/>
        </w:rPr>
        <w:t>учреждения</w:t>
      </w:r>
      <w:r w:rsidRPr="00B12748">
        <w:rPr>
          <w:rFonts w:ascii="Times New Roman" w:eastAsia="Gulim" w:hAnsi="Times New Roman" w:cs="Times New Roman"/>
          <w:lang w:eastAsia="en-US"/>
        </w:rPr>
        <w:t xml:space="preserve"> ведется папка, в  состав которой включаются материалы посещения занятий, мероприятие: проводимых педагогическим работником (посещенных в рамках проведение контрольной деятельности). </w:t>
      </w:r>
    </w:p>
    <w:p w:rsidR="002F2E53" w:rsidRPr="00B12748" w:rsidRDefault="002F2E53" w:rsidP="00F33BFD">
      <w:pPr>
        <w:widowControl/>
        <w:autoSpaceDE w:val="0"/>
        <w:autoSpaceDN w:val="0"/>
        <w:adjustRightInd w:val="0"/>
        <w:spacing w:after="296"/>
        <w:ind w:left="20" w:right="20" w:firstLine="547"/>
        <w:jc w:val="center"/>
        <w:rPr>
          <w:rFonts w:ascii="Times New Roman" w:hAnsi="Times New Roman" w:cs="Times New Roman"/>
          <w:b/>
          <w:bCs/>
          <w:color w:val="auto"/>
          <w:lang w:eastAsia="en-US"/>
        </w:rPr>
      </w:pPr>
      <w:r w:rsidRPr="00B12748">
        <w:rPr>
          <w:rFonts w:ascii="Times New Roman" w:hAnsi="Times New Roman" w:cs="Times New Roman"/>
          <w:b/>
          <w:bCs/>
          <w:lang w:eastAsia="en-US"/>
        </w:rPr>
        <w:t>8. Самоконтроль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8.1.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 xml:space="preserve">Под самоконтролем в контрольной деятельности </w:t>
      </w:r>
      <w:r>
        <w:rPr>
          <w:rFonts w:ascii="Times New Roman" w:hAnsi="Times New Roman" w:cs="Times New Roman"/>
          <w:lang w:eastAsia="en-US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8.2.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Перевод педагогического работника на самоконтроль осуществляется по следующим основаниям:</w:t>
      </w:r>
    </w:p>
    <w:p w:rsidR="002F2E53" w:rsidRPr="002C2237" w:rsidRDefault="002F2E53" w:rsidP="002C2237">
      <w:pPr>
        <w:pStyle w:val="a6"/>
        <w:widowControl/>
        <w:numPr>
          <w:ilvl w:val="0"/>
          <w:numId w:val="25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подтверждение педагогическим работником высшей квалификационной категории;</w:t>
      </w:r>
    </w:p>
    <w:p w:rsidR="002F2E53" w:rsidRPr="002C2237" w:rsidRDefault="002F2E53" w:rsidP="002C2237">
      <w:pPr>
        <w:pStyle w:val="a6"/>
        <w:widowControl/>
        <w:numPr>
          <w:ilvl w:val="0"/>
          <w:numId w:val="25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8.3.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Ходатайство о переводе на самоконтроль может исходить:</w:t>
      </w:r>
    </w:p>
    <w:p w:rsidR="002F2E53" w:rsidRPr="002C2237" w:rsidRDefault="002F2E53" w:rsidP="002C2237">
      <w:pPr>
        <w:pStyle w:val="a6"/>
        <w:widowControl/>
        <w:numPr>
          <w:ilvl w:val="0"/>
          <w:numId w:val="2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>от педагогического совета;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2C2237">
        <w:rPr>
          <w:rFonts w:ascii="Times New Roman" w:hAnsi="Times New Roman" w:cs="Times New Roman"/>
          <w:lang w:eastAsia="en-US"/>
        </w:rPr>
        <w:t xml:space="preserve">от администрации </w:t>
      </w:r>
      <w:r>
        <w:rPr>
          <w:rFonts w:ascii="Times New Roman" w:hAnsi="Times New Roman" w:cs="Times New Roman"/>
          <w:lang w:eastAsia="en-US"/>
        </w:rPr>
        <w:t>учреждения</w:t>
      </w:r>
      <w:r w:rsidRPr="002C2237">
        <w:rPr>
          <w:rFonts w:ascii="Times New Roman" w:hAnsi="Times New Roman" w:cs="Times New Roman"/>
          <w:lang w:eastAsia="en-US"/>
        </w:rPr>
        <w:t>;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2C2237">
        <w:rPr>
          <w:rFonts w:ascii="Times New Roman" w:hAnsi="Times New Roman" w:cs="Times New Roman"/>
          <w:lang w:eastAsia="en-US"/>
        </w:rPr>
        <w:t>от самого педагогического работника.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8.4.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 xml:space="preserve">Решение о переводе педагогического работника на самоконтроль принимает заведующий </w:t>
      </w:r>
      <w:r>
        <w:rPr>
          <w:rFonts w:ascii="Times New Roman" w:hAnsi="Times New Roman" w:cs="Times New Roman"/>
          <w:lang w:eastAsia="en-US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с учетом мнения педагогического совета </w:t>
      </w:r>
      <w:r>
        <w:rPr>
          <w:rFonts w:ascii="Times New Roman" w:hAnsi="Times New Roman" w:cs="Times New Roman"/>
          <w:lang w:eastAsia="en-US"/>
        </w:rPr>
        <w:t>учреждения</w:t>
      </w:r>
      <w:r w:rsidRPr="00B12748">
        <w:rPr>
          <w:rFonts w:ascii="Times New Roman" w:hAnsi="Times New Roman" w:cs="Times New Roman"/>
          <w:lang w:eastAsia="en-US"/>
        </w:rPr>
        <w:t xml:space="preserve"> путем издания  приказа.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righ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8.5.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2F2E53" w:rsidRPr="00B12748" w:rsidRDefault="002F2E53" w:rsidP="002C2237">
      <w:pPr>
        <w:widowControl/>
        <w:tabs>
          <w:tab w:val="left" w:pos="993"/>
        </w:tabs>
        <w:autoSpaceDE w:val="0"/>
        <w:autoSpaceDN w:val="0"/>
        <w:adjustRightInd w:val="0"/>
        <w:ind w:left="20" w:firstLine="547"/>
        <w:jc w:val="both"/>
        <w:rPr>
          <w:rFonts w:ascii="Times New Roman" w:hAnsi="Times New Roman" w:cs="Times New Roman"/>
          <w:color w:val="auto"/>
          <w:lang w:eastAsia="en-US"/>
        </w:rPr>
      </w:pPr>
      <w:r w:rsidRPr="00B12748">
        <w:rPr>
          <w:rFonts w:ascii="Times New Roman" w:hAnsi="Times New Roman" w:cs="Times New Roman"/>
          <w:color w:val="auto"/>
          <w:lang w:eastAsia="en-US"/>
        </w:rPr>
        <w:t>8.6.</w:t>
      </w:r>
      <w:r w:rsidRPr="00B12748">
        <w:rPr>
          <w:rFonts w:ascii="Times New Roman" w:hAnsi="Times New Roman" w:cs="Times New Roman"/>
          <w:color w:val="auto"/>
          <w:lang w:eastAsia="en-US"/>
        </w:rPr>
        <w:tab/>
      </w:r>
      <w:r w:rsidRPr="00B12748">
        <w:rPr>
          <w:rFonts w:ascii="Times New Roman" w:hAnsi="Times New Roman" w:cs="Times New Roman"/>
          <w:lang w:eastAsia="en-US"/>
        </w:rPr>
        <w:t>Педагогический работник, находящийся на самоконтроле:</w:t>
      </w:r>
    </w:p>
    <w:p w:rsidR="002F2E53" w:rsidRPr="002C2237" w:rsidRDefault="002F2E53" w:rsidP="002C2237">
      <w:pPr>
        <w:pStyle w:val="a6"/>
        <w:widowControl/>
        <w:numPr>
          <w:ilvl w:val="0"/>
          <w:numId w:val="27"/>
        </w:numPr>
        <w:autoSpaceDE w:val="0"/>
        <w:autoSpaceDN w:val="0"/>
        <w:adjustRightInd w:val="0"/>
        <w:ind w:left="0" w:right="20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2C2237">
        <w:rPr>
          <w:rFonts w:ascii="Times New Roman" w:hAnsi="Times New Roman" w:cs="Times New Roman"/>
          <w:lang w:eastAsia="en-US"/>
        </w:rPr>
        <w:t xml:space="preserve">может привлекаться администрацией </w:t>
      </w:r>
      <w:r>
        <w:rPr>
          <w:rFonts w:ascii="Times New Roman" w:hAnsi="Times New Roman" w:cs="Times New Roman"/>
          <w:lang w:eastAsia="en-US"/>
        </w:rPr>
        <w:t>учреждения</w:t>
      </w:r>
      <w:r w:rsidRPr="002C2237">
        <w:rPr>
          <w:rFonts w:ascii="Times New Roman" w:hAnsi="Times New Roman" w:cs="Times New Roman"/>
          <w:lang w:eastAsia="en-US"/>
        </w:rPr>
        <w:t xml:space="preserve"> к проведению контрольных мероприятий в отношении других педагогических работников;</w:t>
      </w:r>
    </w:p>
    <w:p w:rsidR="002F2E53" w:rsidRPr="00921CDD" w:rsidRDefault="002F2E53" w:rsidP="00921CDD">
      <w:pPr>
        <w:pStyle w:val="a6"/>
        <w:widowControl/>
        <w:numPr>
          <w:ilvl w:val="0"/>
          <w:numId w:val="27"/>
        </w:numPr>
        <w:autoSpaceDE w:val="0"/>
        <w:autoSpaceDN w:val="0"/>
        <w:adjustRightInd w:val="0"/>
        <w:spacing w:after="896"/>
        <w:ind w:left="0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21CDD">
        <w:rPr>
          <w:rFonts w:ascii="Times New Roman" w:hAnsi="Times New Roman" w:cs="Times New Roman"/>
          <w:lang w:eastAsia="en-US"/>
        </w:rPr>
        <w:t>в конце учебного года представляет творческий отчет о результатах работы.</w:t>
      </w:r>
    </w:p>
    <w:sectPr w:rsidR="002F2E53" w:rsidRPr="00921CDD" w:rsidSect="007E514F">
      <w:footerReference w:type="even" r:id="rId7"/>
      <w:footerReference w:type="default" r:id="rId8"/>
      <w:pgSz w:w="11906" w:h="16838"/>
      <w:pgMar w:top="360" w:right="386" w:bottom="18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43F" w:rsidRDefault="00E0443F">
      <w:r>
        <w:separator/>
      </w:r>
    </w:p>
  </w:endnote>
  <w:endnote w:type="continuationSeparator" w:id="1">
    <w:p w:rsidR="00E0443F" w:rsidRDefault="00E04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E53" w:rsidRDefault="008F389D" w:rsidP="005E0E08">
    <w:pPr>
      <w:pStyle w:val="a7"/>
      <w:framePr w:wrap="around" w:vAnchor="text" w:hAnchor="margin" w:xAlign="right" w:y="1"/>
      <w:rPr>
        <w:rStyle w:val="a9"/>
        <w:rFonts w:cs="Courier New"/>
      </w:rPr>
    </w:pPr>
    <w:r>
      <w:rPr>
        <w:rStyle w:val="a9"/>
        <w:rFonts w:cs="Courier New"/>
      </w:rPr>
      <w:fldChar w:fldCharType="begin"/>
    </w:r>
    <w:r w:rsidR="002F2E53">
      <w:rPr>
        <w:rStyle w:val="a9"/>
        <w:rFonts w:cs="Courier New"/>
      </w:rPr>
      <w:instrText xml:space="preserve">PAGE  </w:instrText>
    </w:r>
    <w:r>
      <w:rPr>
        <w:rStyle w:val="a9"/>
        <w:rFonts w:cs="Courier New"/>
      </w:rPr>
      <w:fldChar w:fldCharType="end"/>
    </w:r>
  </w:p>
  <w:p w:rsidR="002F2E53" w:rsidRDefault="002F2E53" w:rsidP="003F73F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E53" w:rsidRDefault="008F389D" w:rsidP="005E0E08">
    <w:pPr>
      <w:pStyle w:val="a7"/>
      <w:framePr w:wrap="around" w:vAnchor="text" w:hAnchor="margin" w:xAlign="right" w:y="1"/>
      <w:rPr>
        <w:rStyle w:val="a9"/>
        <w:rFonts w:cs="Courier New"/>
      </w:rPr>
    </w:pPr>
    <w:r>
      <w:rPr>
        <w:rStyle w:val="a9"/>
        <w:rFonts w:cs="Courier New"/>
      </w:rPr>
      <w:fldChar w:fldCharType="begin"/>
    </w:r>
    <w:r w:rsidR="002F2E53">
      <w:rPr>
        <w:rStyle w:val="a9"/>
        <w:rFonts w:cs="Courier New"/>
      </w:rPr>
      <w:instrText xml:space="preserve">PAGE  </w:instrText>
    </w:r>
    <w:r>
      <w:rPr>
        <w:rStyle w:val="a9"/>
        <w:rFonts w:cs="Courier New"/>
      </w:rPr>
      <w:fldChar w:fldCharType="separate"/>
    </w:r>
    <w:r w:rsidR="00892487">
      <w:rPr>
        <w:rStyle w:val="a9"/>
        <w:rFonts w:cs="Courier New"/>
        <w:noProof/>
      </w:rPr>
      <w:t>6</w:t>
    </w:r>
    <w:r>
      <w:rPr>
        <w:rStyle w:val="a9"/>
        <w:rFonts w:cs="Courier New"/>
      </w:rPr>
      <w:fldChar w:fldCharType="end"/>
    </w:r>
  </w:p>
  <w:p w:rsidR="002F2E53" w:rsidRDefault="002F2E53" w:rsidP="003F73F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43F" w:rsidRDefault="00E0443F">
      <w:r>
        <w:separator/>
      </w:r>
    </w:p>
  </w:footnote>
  <w:footnote w:type="continuationSeparator" w:id="1">
    <w:p w:rsidR="00E0443F" w:rsidRDefault="00E04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508E"/>
    <w:multiLevelType w:val="hybridMultilevel"/>
    <w:tmpl w:val="28A6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7066"/>
    <w:multiLevelType w:val="hybridMultilevel"/>
    <w:tmpl w:val="803A9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220B7"/>
    <w:multiLevelType w:val="hybridMultilevel"/>
    <w:tmpl w:val="7A046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E47B99"/>
    <w:multiLevelType w:val="hybridMultilevel"/>
    <w:tmpl w:val="C8A27D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AB1888"/>
    <w:multiLevelType w:val="hybridMultilevel"/>
    <w:tmpl w:val="8E165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E26044"/>
    <w:multiLevelType w:val="hybridMultilevel"/>
    <w:tmpl w:val="B13A78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480CC5"/>
    <w:multiLevelType w:val="hybridMultilevel"/>
    <w:tmpl w:val="019862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DB941C8"/>
    <w:multiLevelType w:val="hybridMultilevel"/>
    <w:tmpl w:val="BAC6B5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4AF58AB"/>
    <w:multiLevelType w:val="hybridMultilevel"/>
    <w:tmpl w:val="D5F818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043575"/>
    <w:multiLevelType w:val="hybridMultilevel"/>
    <w:tmpl w:val="2C320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871799F"/>
    <w:multiLevelType w:val="hybridMultilevel"/>
    <w:tmpl w:val="3B18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DD84D19"/>
    <w:multiLevelType w:val="hybridMultilevel"/>
    <w:tmpl w:val="DCE4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C581C"/>
    <w:multiLevelType w:val="multilevel"/>
    <w:tmpl w:val="C128927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3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9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52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120" w:hanging="2160"/>
      </w:pPr>
      <w:rPr>
        <w:rFonts w:cs="Times New Roman" w:hint="default"/>
        <w:color w:val="000000"/>
      </w:rPr>
    </w:lvl>
  </w:abstractNum>
  <w:abstractNum w:abstractNumId="13">
    <w:nsid w:val="49EB0F65"/>
    <w:multiLevelType w:val="hybridMultilevel"/>
    <w:tmpl w:val="7AC07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AF3F8E"/>
    <w:multiLevelType w:val="hybridMultilevel"/>
    <w:tmpl w:val="D862CD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CEB061F"/>
    <w:multiLevelType w:val="hybridMultilevel"/>
    <w:tmpl w:val="1DBCF7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BB85B31"/>
    <w:multiLevelType w:val="hybridMultilevel"/>
    <w:tmpl w:val="6FB4A7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1AE15AF"/>
    <w:multiLevelType w:val="hybridMultilevel"/>
    <w:tmpl w:val="2968C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21E5F48"/>
    <w:multiLevelType w:val="hybridMultilevel"/>
    <w:tmpl w:val="5520456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>
    <w:nsid w:val="63D06820"/>
    <w:multiLevelType w:val="hybridMultilevel"/>
    <w:tmpl w:val="C79C489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64247FBE"/>
    <w:multiLevelType w:val="hybridMultilevel"/>
    <w:tmpl w:val="F43AD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8640CA4"/>
    <w:multiLevelType w:val="hybridMultilevel"/>
    <w:tmpl w:val="1E5C06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BDA6845"/>
    <w:multiLevelType w:val="hybridMultilevel"/>
    <w:tmpl w:val="C0FCF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2D80639"/>
    <w:multiLevelType w:val="hybridMultilevel"/>
    <w:tmpl w:val="ADC04F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3817209"/>
    <w:multiLevelType w:val="hybridMultilevel"/>
    <w:tmpl w:val="38684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C4243BA"/>
    <w:multiLevelType w:val="hybridMultilevel"/>
    <w:tmpl w:val="0810A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532480"/>
    <w:multiLevelType w:val="multilevel"/>
    <w:tmpl w:val="E68C0F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255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79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685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2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1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1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45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40" w:hanging="2160"/>
      </w:pPr>
      <w:rPr>
        <w:rFonts w:cs="Times New Roman" w:hint="default"/>
        <w:color w:val="000000"/>
      </w:rPr>
    </w:lvl>
  </w:abstractNum>
  <w:num w:numId="1">
    <w:abstractNumId w:val="26"/>
  </w:num>
  <w:num w:numId="2">
    <w:abstractNumId w:val="12"/>
  </w:num>
  <w:num w:numId="3">
    <w:abstractNumId w:val="18"/>
  </w:num>
  <w:num w:numId="4">
    <w:abstractNumId w:val="25"/>
  </w:num>
  <w:num w:numId="5">
    <w:abstractNumId w:val="24"/>
  </w:num>
  <w:num w:numId="6">
    <w:abstractNumId w:val="0"/>
  </w:num>
  <w:num w:numId="7">
    <w:abstractNumId w:val="8"/>
  </w:num>
  <w:num w:numId="8">
    <w:abstractNumId w:val="7"/>
  </w:num>
  <w:num w:numId="9">
    <w:abstractNumId w:val="17"/>
  </w:num>
  <w:num w:numId="10">
    <w:abstractNumId w:val="2"/>
  </w:num>
  <w:num w:numId="11">
    <w:abstractNumId w:val="15"/>
  </w:num>
  <w:num w:numId="12">
    <w:abstractNumId w:val="19"/>
  </w:num>
  <w:num w:numId="13">
    <w:abstractNumId w:val="23"/>
  </w:num>
  <w:num w:numId="14">
    <w:abstractNumId w:val="5"/>
  </w:num>
  <w:num w:numId="15">
    <w:abstractNumId w:val="20"/>
  </w:num>
  <w:num w:numId="16">
    <w:abstractNumId w:val="11"/>
  </w:num>
  <w:num w:numId="17">
    <w:abstractNumId w:val="14"/>
  </w:num>
  <w:num w:numId="18">
    <w:abstractNumId w:val="1"/>
  </w:num>
  <w:num w:numId="19">
    <w:abstractNumId w:val="6"/>
  </w:num>
  <w:num w:numId="20">
    <w:abstractNumId w:val="9"/>
  </w:num>
  <w:num w:numId="21">
    <w:abstractNumId w:val="3"/>
  </w:num>
  <w:num w:numId="22">
    <w:abstractNumId w:val="22"/>
  </w:num>
  <w:num w:numId="23">
    <w:abstractNumId w:val="21"/>
  </w:num>
  <w:num w:numId="24">
    <w:abstractNumId w:val="16"/>
  </w:num>
  <w:num w:numId="25">
    <w:abstractNumId w:val="10"/>
  </w:num>
  <w:num w:numId="26">
    <w:abstractNumId w:val="1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222"/>
    <w:rsid w:val="00077EDC"/>
    <w:rsid w:val="00077FE5"/>
    <w:rsid w:val="000A330C"/>
    <w:rsid w:val="000B62D9"/>
    <w:rsid w:val="000E4855"/>
    <w:rsid w:val="00223AFF"/>
    <w:rsid w:val="00281FED"/>
    <w:rsid w:val="002C2237"/>
    <w:rsid w:val="002E5BCF"/>
    <w:rsid w:val="002F2E53"/>
    <w:rsid w:val="0031043B"/>
    <w:rsid w:val="003B7074"/>
    <w:rsid w:val="003C1E99"/>
    <w:rsid w:val="003F73F8"/>
    <w:rsid w:val="00431E5A"/>
    <w:rsid w:val="00512C75"/>
    <w:rsid w:val="00537F07"/>
    <w:rsid w:val="00562878"/>
    <w:rsid w:val="005B2C26"/>
    <w:rsid w:val="005B4363"/>
    <w:rsid w:val="005E0E08"/>
    <w:rsid w:val="00645F0F"/>
    <w:rsid w:val="006869D8"/>
    <w:rsid w:val="006C0E50"/>
    <w:rsid w:val="00743D55"/>
    <w:rsid w:val="007E12E8"/>
    <w:rsid w:val="007E514F"/>
    <w:rsid w:val="00830222"/>
    <w:rsid w:val="00837073"/>
    <w:rsid w:val="00892487"/>
    <w:rsid w:val="008E010E"/>
    <w:rsid w:val="008F389D"/>
    <w:rsid w:val="00921CDD"/>
    <w:rsid w:val="00935225"/>
    <w:rsid w:val="00971A6B"/>
    <w:rsid w:val="009A353C"/>
    <w:rsid w:val="009E2D7C"/>
    <w:rsid w:val="00A03B3D"/>
    <w:rsid w:val="00A24DEE"/>
    <w:rsid w:val="00A25A38"/>
    <w:rsid w:val="00A52A4A"/>
    <w:rsid w:val="00A61D0C"/>
    <w:rsid w:val="00AA1944"/>
    <w:rsid w:val="00AD2976"/>
    <w:rsid w:val="00B12748"/>
    <w:rsid w:val="00BC59FB"/>
    <w:rsid w:val="00C74107"/>
    <w:rsid w:val="00C900B5"/>
    <w:rsid w:val="00CB6736"/>
    <w:rsid w:val="00D36ABA"/>
    <w:rsid w:val="00D4356A"/>
    <w:rsid w:val="00DB4854"/>
    <w:rsid w:val="00DC15DE"/>
    <w:rsid w:val="00E0443F"/>
    <w:rsid w:val="00E128A2"/>
    <w:rsid w:val="00ED0862"/>
    <w:rsid w:val="00F06BB0"/>
    <w:rsid w:val="00F24F14"/>
    <w:rsid w:val="00F33BFD"/>
    <w:rsid w:val="00F72697"/>
    <w:rsid w:val="00F84CCD"/>
    <w:rsid w:val="00FC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22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83022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3022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Char">
    <w:name w:val="Body Text Char"/>
    <w:uiPriority w:val="99"/>
    <w:locked/>
    <w:rsid w:val="00830222"/>
    <w:rPr>
      <w:rFonts w:ascii="Times New Roman" w:hAnsi="Times New Roman"/>
      <w:sz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30222"/>
    <w:pPr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30222"/>
    <w:pPr>
      <w:shd w:val="clear" w:color="auto" w:fill="FFFFFF"/>
      <w:spacing w:before="300" w:line="322" w:lineRule="exact"/>
    </w:pPr>
    <w:rPr>
      <w:rFonts w:ascii="Times New Roman" w:eastAsia="Calibri" w:hAnsi="Times New Roman" w:cs="Times New Roman"/>
      <w:b/>
      <w:bCs/>
      <w:color w:val="auto"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830222"/>
    <w:pPr>
      <w:shd w:val="clear" w:color="auto" w:fill="FFFFFF"/>
      <w:spacing w:line="322" w:lineRule="exact"/>
    </w:pPr>
    <w:rPr>
      <w:rFonts w:ascii="Times New Roman" w:eastAsia="Calibri" w:hAnsi="Times New Roman" w:cs="Times New Roman"/>
      <w:color w:val="auto"/>
      <w:sz w:val="27"/>
      <w:szCs w:val="27"/>
    </w:rPr>
  </w:style>
  <w:style w:type="character" w:customStyle="1" w:styleId="BodyTextChar1">
    <w:name w:val="Body Text Char1"/>
    <w:basedOn w:val="a0"/>
    <w:link w:val="a3"/>
    <w:uiPriority w:val="99"/>
    <w:semiHidden/>
    <w:locked/>
    <w:rsid w:val="00223AFF"/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30222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83022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83022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30222"/>
    <w:pPr>
      <w:shd w:val="clear" w:color="auto" w:fill="FFFFFF"/>
      <w:spacing w:before="360" w:line="326" w:lineRule="exact"/>
      <w:ind w:hanging="1400"/>
      <w:jc w:val="center"/>
    </w:pPr>
    <w:rPr>
      <w:rFonts w:ascii="Times New Roman" w:eastAsia="Calibr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830222"/>
    <w:pPr>
      <w:shd w:val="clear" w:color="auto" w:fill="FFFFFF"/>
      <w:spacing w:line="322" w:lineRule="exact"/>
      <w:jc w:val="both"/>
    </w:pPr>
    <w:rPr>
      <w:rFonts w:ascii="Times New Roman" w:eastAsia="Calibri" w:hAnsi="Times New Roman" w:cs="Times New Roman"/>
      <w:color w:val="auto"/>
      <w:sz w:val="27"/>
      <w:szCs w:val="27"/>
      <w:lang w:eastAsia="en-US"/>
    </w:rPr>
  </w:style>
  <w:style w:type="character" w:customStyle="1" w:styleId="a5">
    <w:name w:val="Основной текст + Полужирный"/>
    <w:basedOn w:val="BodyTextChar"/>
    <w:uiPriority w:val="99"/>
    <w:rsid w:val="00830222"/>
    <w:rPr>
      <w:rFonts w:cs="Times New Roman"/>
      <w:b/>
      <w:bCs/>
      <w:szCs w:val="27"/>
    </w:rPr>
  </w:style>
  <w:style w:type="character" w:customStyle="1" w:styleId="21">
    <w:name w:val="Основной текст (2) + Не курсив"/>
    <w:basedOn w:val="2"/>
    <w:uiPriority w:val="99"/>
    <w:rsid w:val="00830222"/>
    <w:rPr>
      <w:sz w:val="27"/>
      <w:szCs w:val="27"/>
    </w:rPr>
  </w:style>
  <w:style w:type="paragraph" w:styleId="a6">
    <w:name w:val="List Paragraph"/>
    <w:basedOn w:val="a"/>
    <w:uiPriority w:val="99"/>
    <w:qFormat/>
    <w:rsid w:val="00512C75"/>
    <w:pPr>
      <w:ind w:left="720"/>
      <w:contextualSpacing/>
    </w:pPr>
  </w:style>
  <w:style w:type="paragraph" w:styleId="a7">
    <w:name w:val="footer"/>
    <w:basedOn w:val="a"/>
    <w:link w:val="a8"/>
    <w:uiPriority w:val="99"/>
    <w:rsid w:val="003F73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23AFF"/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styleId="a9">
    <w:name w:val="page number"/>
    <w:basedOn w:val="a0"/>
    <w:uiPriority w:val="99"/>
    <w:rsid w:val="003F73F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76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3029</Words>
  <Characters>17267</Characters>
  <Application>Microsoft Office Word</Application>
  <DocSecurity>0</DocSecurity>
  <Lines>143</Lines>
  <Paragraphs>40</Paragraphs>
  <ScaleCrop>false</ScaleCrop>
  <Company/>
  <LinksUpToDate>false</LinksUpToDate>
  <CharactersWithSpaces>20256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19</cp:revision>
  <cp:lastPrinted>2014-11-03T10:14:00Z</cp:lastPrinted>
  <dcterms:created xsi:type="dcterms:W3CDTF">2014-10-23T18:51:00Z</dcterms:created>
  <dcterms:modified xsi:type="dcterms:W3CDTF">2020-01-04T17:26:00Z</dcterms:modified>
</cp:coreProperties>
</file>